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5D317" w14:textId="77777777" w:rsidR="00240789" w:rsidRDefault="00000000">
      <w:pPr>
        <w:pStyle w:val="Title"/>
      </w:pPr>
      <w:r>
        <w:t>FISA DISCIPLINEI 3102</w:t>
      </w:r>
    </w:p>
    <w:p w14:paraId="37FFF020" w14:textId="77777777" w:rsidR="00240789" w:rsidRDefault="00240789">
      <w:pPr>
        <w:jc w:val="center"/>
      </w:pPr>
    </w:p>
    <w:p w14:paraId="70ABBC23" w14:textId="77777777" w:rsidR="00240789" w:rsidRDefault="00000000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Date despre program</w:t>
      </w:r>
    </w:p>
    <w:p w14:paraId="075D739E" w14:textId="77777777" w:rsidR="00240789" w:rsidRDefault="00240789"/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22"/>
        <w:gridCol w:w="4623"/>
      </w:tblGrid>
      <w:tr w:rsidR="00240789" w14:paraId="11841B22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3344" w14:textId="77777777" w:rsidR="00240789" w:rsidRDefault="00000000">
            <w:r>
              <w:t>1.1 Inst</w:t>
            </w:r>
            <w:r>
              <w:rPr>
                <w:spacing w:val="-1"/>
              </w:rPr>
              <w:t>i</w:t>
            </w:r>
            <w:r>
              <w:t>tu</w:t>
            </w:r>
            <w:r>
              <w:rPr>
                <w:spacing w:val="-1"/>
              </w:rPr>
              <w:t>ţ</w:t>
            </w:r>
            <w:r>
              <w:t>ia de învăţăm</w:t>
            </w:r>
            <w:r>
              <w:rPr>
                <w:spacing w:val="-1"/>
              </w:rPr>
              <w:t>â</w:t>
            </w:r>
            <w:r>
              <w:t>nt superior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07A63" w14:textId="77777777" w:rsidR="00240789" w:rsidRDefault="00000000">
            <w:r>
              <w:t>Universitatea Creştina Partium, Oradea</w:t>
            </w:r>
          </w:p>
        </w:tc>
      </w:tr>
      <w:tr w:rsidR="00240789" w14:paraId="3CFC830D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1A1E0" w14:textId="77777777" w:rsidR="00240789" w:rsidRDefault="00000000">
            <w:r>
              <w:t>1.2 Facul</w:t>
            </w:r>
            <w:r>
              <w:rPr>
                <w:spacing w:val="-1"/>
              </w:rPr>
              <w:t>t</w:t>
            </w:r>
            <w:r>
              <w:t>a</w:t>
            </w:r>
            <w:r>
              <w:rPr>
                <w:spacing w:val="-1"/>
              </w:rPr>
              <w:t>t</w:t>
            </w:r>
            <w:r>
              <w:t>ea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BBC89" w14:textId="77777777" w:rsidR="00240789" w:rsidRDefault="00000000">
            <w:r>
              <w:t>Litere si arte</w:t>
            </w:r>
          </w:p>
        </w:tc>
      </w:tr>
      <w:tr w:rsidR="00240789" w14:paraId="05008C7B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54CD" w14:textId="77777777" w:rsidR="00240789" w:rsidRDefault="00000000">
            <w:r>
              <w:t>1.3 Departa</w:t>
            </w:r>
            <w:r>
              <w:rPr>
                <w:spacing w:val="-1"/>
              </w:rPr>
              <w:t>m</w:t>
            </w:r>
            <w:r>
              <w:t>entul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E1677" w14:textId="77777777" w:rsidR="00240789" w:rsidRDefault="00000000">
            <w:r>
              <w:t>Arte</w:t>
            </w:r>
          </w:p>
        </w:tc>
      </w:tr>
      <w:tr w:rsidR="00240789" w14:paraId="599064C0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9F579" w14:textId="77777777" w:rsidR="00240789" w:rsidRDefault="00000000">
            <w:r>
              <w:t>1.4 Domeniul de stud</w:t>
            </w:r>
            <w:r>
              <w:rPr>
                <w:spacing w:val="-1"/>
              </w:rPr>
              <w:t>i</w:t>
            </w:r>
            <w:r>
              <w:t>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ACB91" w14:textId="77777777" w:rsidR="00240789" w:rsidRDefault="00000000">
            <w:r>
              <w:t>Arte vizuale</w:t>
            </w:r>
          </w:p>
        </w:tc>
      </w:tr>
      <w:tr w:rsidR="00240789" w14:paraId="3BAF5516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5EE59" w14:textId="77777777" w:rsidR="00240789" w:rsidRDefault="00000000">
            <w:r>
              <w:t>1.5 Ciclul de studii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8295" w14:textId="77777777" w:rsidR="00240789" w:rsidRDefault="00000000">
            <w:r>
              <w:t>Licenţa</w:t>
            </w:r>
          </w:p>
        </w:tc>
      </w:tr>
      <w:tr w:rsidR="00240789" w14:paraId="1C1D1059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0075B" w14:textId="77777777" w:rsidR="00240789" w:rsidRDefault="00000000">
            <w:r>
              <w:t xml:space="preserve">1.6 </w:t>
            </w:r>
            <w:r>
              <w:rPr>
                <w:spacing w:val="-1"/>
              </w:rPr>
              <w:t>P</w:t>
            </w:r>
            <w:r>
              <w:t>rog</w:t>
            </w:r>
            <w:r>
              <w:rPr>
                <w:spacing w:val="-1"/>
              </w:rPr>
              <w:t>r</w:t>
            </w:r>
            <w:r>
              <w:t>amul de stud</w:t>
            </w:r>
            <w:r>
              <w:rPr>
                <w:spacing w:val="-1"/>
              </w:rPr>
              <w:t>i</w:t>
            </w:r>
            <w:r>
              <w:t>i</w:t>
            </w:r>
            <w:r>
              <w:rPr>
                <w:spacing w:val="-1"/>
              </w:rPr>
              <w:t>/C</w:t>
            </w:r>
            <w:r>
              <w:t>al</w:t>
            </w:r>
            <w:r>
              <w:rPr>
                <w:spacing w:val="-1"/>
              </w:rPr>
              <w:t>i</w:t>
            </w:r>
            <w:r>
              <w:t>ficarea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0A26" w14:textId="77777777" w:rsidR="00240789" w:rsidRDefault="00000000">
            <w:r>
              <w:t>Arte plastice (grafică)</w:t>
            </w:r>
          </w:p>
        </w:tc>
      </w:tr>
    </w:tbl>
    <w:p w14:paraId="2208F72F" w14:textId="77777777" w:rsidR="00240789" w:rsidRDefault="00240789">
      <w:pPr>
        <w:widowControl w:val="0"/>
      </w:pPr>
    </w:p>
    <w:p w14:paraId="4CFF792D" w14:textId="77777777" w:rsidR="00240789" w:rsidRDefault="00240789"/>
    <w:p w14:paraId="7FD8888A" w14:textId="77777777" w:rsidR="00240789" w:rsidRDefault="00000000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Date despre disciplina</w:t>
      </w:r>
    </w:p>
    <w:p w14:paraId="30FB0421" w14:textId="77777777" w:rsidR="00240789" w:rsidRDefault="00240789">
      <w:pPr>
        <w:ind w:left="360"/>
        <w:rPr>
          <w:b/>
          <w:bCs/>
        </w:rPr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22"/>
        <w:gridCol w:w="4623"/>
      </w:tblGrid>
      <w:tr w:rsidR="00240789" w:rsidRPr="006F4B56" w14:paraId="43F9BA02" w14:textId="77777777">
        <w:trPr>
          <w:trHeight w:val="6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A3258" w14:textId="77777777" w:rsidR="00240789" w:rsidRDefault="00000000">
            <w:r>
              <w:t>2.1 Denum</w:t>
            </w:r>
            <w:r>
              <w:rPr>
                <w:spacing w:val="-1"/>
              </w:rPr>
              <w:t>i</w:t>
            </w:r>
            <w:r>
              <w:t>rea disciplin</w:t>
            </w:r>
            <w:r>
              <w:rPr>
                <w:spacing w:val="-1"/>
              </w:rPr>
              <w:t>e</w:t>
            </w:r>
            <w:r>
              <w:t>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A10F7" w14:textId="77777777" w:rsidR="00240789" w:rsidRPr="006F4B56" w:rsidRDefault="00000000">
            <w:pPr>
              <w:jc w:val="center"/>
              <w:rPr>
                <w:lang w:val="fr-FR"/>
              </w:rPr>
            </w:pPr>
            <w:r>
              <w:rPr>
                <w:b/>
                <w:bCs/>
                <w:lang w:val="fr-FR"/>
              </w:rPr>
              <w:t>INVESTIGATII ALTERNATIVE IN TEHNICI DE MULTIPLICARE</w:t>
            </w:r>
          </w:p>
        </w:tc>
      </w:tr>
      <w:tr w:rsidR="00240789" w14:paraId="4479B11C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B63E" w14:textId="77777777" w:rsidR="00240789" w:rsidRDefault="00000000">
            <w:r>
              <w:t>2.2 Titularul act</w:t>
            </w:r>
            <w:r>
              <w:rPr>
                <w:spacing w:val="-1"/>
              </w:rPr>
              <w:t>i</w:t>
            </w:r>
            <w:r>
              <w:t>vi</w:t>
            </w:r>
            <w:r>
              <w:rPr>
                <w:spacing w:val="-1"/>
              </w:rPr>
              <w:t>t</w:t>
            </w:r>
            <w:r>
              <w:t>ăţ</w:t>
            </w:r>
            <w:r>
              <w:rPr>
                <w:spacing w:val="-1"/>
              </w:rPr>
              <w:t>i</w:t>
            </w:r>
            <w:r>
              <w:t>i de curs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9485B" w14:textId="77777777" w:rsidR="00240789" w:rsidRDefault="00000000">
            <w:r>
              <w:t>lector dr. Gáspár Szilárd</w:t>
            </w:r>
          </w:p>
        </w:tc>
      </w:tr>
      <w:tr w:rsidR="00240789" w:rsidRPr="006F4B56" w14:paraId="5125999E" w14:textId="77777777">
        <w:trPr>
          <w:trHeight w:val="567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6826" w14:textId="77777777" w:rsidR="00240789" w:rsidRDefault="00000000">
            <w:pPr>
              <w:spacing w:line="267" w:lineRule="exact"/>
            </w:pPr>
            <w:r>
              <w:t>2.3 Titularul act</w:t>
            </w:r>
            <w:r>
              <w:rPr>
                <w:spacing w:val="-1"/>
              </w:rPr>
              <w:t>i</w:t>
            </w:r>
            <w:r>
              <w:t>vi</w:t>
            </w:r>
            <w:r>
              <w:rPr>
                <w:spacing w:val="-1"/>
              </w:rPr>
              <w:t>t</w:t>
            </w:r>
            <w:r>
              <w:t>ăţ</w:t>
            </w:r>
            <w:r>
              <w:rPr>
                <w:spacing w:val="-1"/>
              </w:rPr>
              <w:t>i</w:t>
            </w:r>
            <w:r>
              <w:t>i de</w:t>
            </w:r>
          </w:p>
          <w:p w14:paraId="24843FA4" w14:textId="77777777" w:rsidR="00240789" w:rsidRDefault="00000000">
            <w:r>
              <w:t>sem</w:t>
            </w:r>
            <w:r>
              <w:rPr>
                <w:spacing w:val="-1"/>
              </w:rPr>
              <w:t>i</w:t>
            </w:r>
            <w:r>
              <w:t>nar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A3526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lang w:val="fr-FR"/>
              </w:rPr>
              <w:t>asistent drd. Gagyi Judit Eszter</w:t>
            </w:r>
          </w:p>
        </w:tc>
      </w:tr>
      <w:tr w:rsidR="00240789" w14:paraId="178094F4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31FB0" w14:textId="77777777" w:rsidR="00240789" w:rsidRDefault="00000000">
            <w:r>
              <w:t>2.4 Anul de stud</w:t>
            </w:r>
            <w:r>
              <w:rPr>
                <w:spacing w:val="-1"/>
              </w:rPr>
              <w:t>i</w:t>
            </w:r>
            <w:r>
              <w:t>u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3675A" w14:textId="77777777" w:rsidR="00240789" w:rsidRDefault="00000000">
            <w:r>
              <w:t>III</w:t>
            </w:r>
          </w:p>
        </w:tc>
      </w:tr>
      <w:tr w:rsidR="00240789" w14:paraId="2870A2A2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F2364" w14:textId="77777777" w:rsidR="00240789" w:rsidRDefault="00000000">
            <w:r>
              <w:t xml:space="preserve">2.5 </w:t>
            </w:r>
            <w:r>
              <w:rPr>
                <w:spacing w:val="-1"/>
              </w:rPr>
              <w:t>S</w:t>
            </w:r>
            <w:r>
              <w:t>emestrul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8980" w14:textId="77777777" w:rsidR="00240789" w:rsidRDefault="00000000">
            <w:r>
              <w:t>I</w:t>
            </w:r>
          </w:p>
        </w:tc>
      </w:tr>
      <w:tr w:rsidR="00240789" w14:paraId="3B97A2B9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DDFF" w14:textId="77777777" w:rsidR="00240789" w:rsidRDefault="00000000">
            <w:r>
              <w:t>2.6 Tipul de evalua</w:t>
            </w:r>
            <w:r>
              <w:rPr>
                <w:spacing w:val="-1"/>
              </w:rPr>
              <w:t>r</w:t>
            </w:r>
            <w:r>
              <w:t>e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03B81" w14:textId="77777777" w:rsidR="00240789" w:rsidRDefault="00000000">
            <w:r>
              <w:t>verificare pe parcurs</w:t>
            </w:r>
          </w:p>
        </w:tc>
      </w:tr>
      <w:tr w:rsidR="00240789" w14:paraId="3BACEDB4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6B66" w14:textId="77777777" w:rsidR="00240789" w:rsidRDefault="00000000">
            <w:r>
              <w:t>2.7 Regi</w:t>
            </w:r>
            <w:r>
              <w:rPr>
                <w:spacing w:val="-1"/>
              </w:rPr>
              <w:t>m</w:t>
            </w:r>
            <w:r>
              <w:t>ul d</w:t>
            </w:r>
            <w:r>
              <w:rPr>
                <w:spacing w:val="-1"/>
              </w:rPr>
              <w:t>i</w:t>
            </w:r>
            <w:r>
              <w:t>scip</w:t>
            </w:r>
            <w:r>
              <w:rPr>
                <w:spacing w:val="-1"/>
              </w:rPr>
              <w:t>l</w:t>
            </w:r>
            <w:r>
              <w:t>inei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F9E1" w14:textId="0417B4A8" w:rsidR="00240789" w:rsidRDefault="00000000">
            <w:r>
              <w:t>D</w:t>
            </w:r>
            <w:r w:rsidR="006F4B56">
              <w:t>S</w:t>
            </w:r>
            <w:r>
              <w:t>, obligatorie</w:t>
            </w:r>
          </w:p>
        </w:tc>
      </w:tr>
    </w:tbl>
    <w:p w14:paraId="7427D85F" w14:textId="77777777" w:rsidR="00240789" w:rsidRDefault="00240789">
      <w:pPr>
        <w:widowControl w:val="0"/>
        <w:rPr>
          <w:b/>
          <w:bCs/>
        </w:rPr>
      </w:pPr>
    </w:p>
    <w:p w14:paraId="37A4A761" w14:textId="77777777" w:rsidR="00240789" w:rsidRDefault="00240789"/>
    <w:p w14:paraId="42B5F93F" w14:textId="77777777" w:rsidR="00240789" w:rsidRDefault="00240789"/>
    <w:p w14:paraId="5A27CAE4" w14:textId="77777777" w:rsidR="00240789" w:rsidRDefault="00000000">
      <w:pPr>
        <w:numPr>
          <w:ilvl w:val="0"/>
          <w:numId w:val="4"/>
        </w:numPr>
        <w:rPr>
          <w:b/>
          <w:bCs/>
        </w:rPr>
      </w:pPr>
      <w:r>
        <w:rPr>
          <w:b/>
          <w:bCs/>
        </w:rPr>
        <w:t>Timpul total estimat</w:t>
      </w:r>
    </w:p>
    <w:p w14:paraId="439F60F9" w14:textId="77777777" w:rsidR="00240789" w:rsidRDefault="00240789"/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708"/>
        <w:gridCol w:w="540"/>
        <w:gridCol w:w="1620"/>
        <w:gridCol w:w="540"/>
        <w:gridCol w:w="2160"/>
        <w:gridCol w:w="677"/>
      </w:tblGrid>
      <w:tr w:rsidR="00240789" w14:paraId="068B0848" w14:textId="77777777">
        <w:trPr>
          <w:trHeight w:val="300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8099F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sz w:val="22"/>
                <w:szCs w:val="22"/>
                <w:lang w:val="fr-FR"/>
              </w:rPr>
              <w:t xml:space="preserve">3.1 Număr de ore pe </w:t>
            </w:r>
            <w:r w:rsidRPr="006F4B56">
              <w:rPr>
                <w:spacing w:val="1"/>
                <w:sz w:val="22"/>
                <w:szCs w:val="22"/>
                <w:lang w:val="fr-FR"/>
              </w:rPr>
              <w:t>s</w:t>
            </w:r>
            <w:r w:rsidRPr="006F4B56">
              <w:rPr>
                <w:sz w:val="22"/>
                <w:szCs w:val="22"/>
                <w:lang w:val="fr-FR"/>
              </w:rPr>
              <w:t>ăptămână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5F872" w14:textId="77777777" w:rsidR="00240789" w:rsidRDefault="00000000">
            <w: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0587" w14:textId="77777777" w:rsidR="00240789" w:rsidRDefault="00000000">
            <w:r>
              <w:rPr>
                <w:sz w:val="22"/>
                <w:szCs w:val="22"/>
              </w:rPr>
              <w:t>din care3.2curs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5FD43" w14:textId="77777777" w:rsidR="00240789" w:rsidRDefault="00000000">
            <w:r>
              <w:rPr>
                <w:sz w:val="22"/>
                <w:szCs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1B86D" w14:textId="77777777" w:rsidR="00240789" w:rsidRDefault="00000000">
            <w:r>
              <w:rPr>
                <w:sz w:val="22"/>
                <w:szCs w:val="22"/>
              </w:rPr>
              <w:t>3.3 seminar/labor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tor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CF334" w14:textId="77777777" w:rsidR="00240789" w:rsidRDefault="00000000">
            <w:r>
              <w:t>1</w:t>
            </w:r>
          </w:p>
        </w:tc>
      </w:tr>
      <w:tr w:rsidR="00240789" w14:paraId="48E89473" w14:textId="77777777">
        <w:trPr>
          <w:trHeight w:val="300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96556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sz w:val="22"/>
                <w:szCs w:val="22"/>
                <w:lang w:val="fr-FR"/>
              </w:rPr>
              <w:t xml:space="preserve">3.4 Total ore din planul </w:t>
            </w:r>
            <w:r w:rsidRPr="006F4B56">
              <w:rPr>
                <w:spacing w:val="3"/>
                <w:sz w:val="22"/>
                <w:szCs w:val="22"/>
                <w:lang w:val="fr-FR"/>
              </w:rPr>
              <w:t>d</w:t>
            </w:r>
            <w:r w:rsidRPr="006F4B56">
              <w:rPr>
                <w:sz w:val="22"/>
                <w:szCs w:val="22"/>
                <w:lang w:val="fr-FR"/>
              </w:rPr>
              <w:t>e învăţământ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14A0B" w14:textId="77777777" w:rsidR="00240789" w:rsidRDefault="00000000">
            <w:r>
              <w:t>42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4B81" w14:textId="77777777" w:rsidR="00240789" w:rsidRDefault="00000000">
            <w:r>
              <w:rPr>
                <w:sz w:val="22"/>
                <w:szCs w:val="22"/>
              </w:rPr>
              <w:t>din care3.5curs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786F5" w14:textId="77777777" w:rsidR="00240789" w:rsidRDefault="00000000">
            <w:r>
              <w:rPr>
                <w:sz w:val="22"/>
                <w:szCs w:val="22"/>
              </w:rPr>
              <w:t>28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1187A" w14:textId="77777777" w:rsidR="00240789" w:rsidRDefault="00000000">
            <w:r>
              <w:rPr>
                <w:sz w:val="22"/>
                <w:szCs w:val="22"/>
              </w:rPr>
              <w:t>3.6 seminar/labor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tor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4F85B" w14:textId="77777777" w:rsidR="00240789" w:rsidRDefault="00000000">
            <w:r>
              <w:t>14</w:t>
            </w:r>
          </w:p>
        </w:tc>
      </w:tr>
      <w:tr w:rsidR="00240789" w14:paraId="64D3F2E0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CE01" w14:textId="77777777" w:rsidR="00240789" w:rsidRDefault="00000000">
            <w:r>
              <w:rPr>
                <w:sz w:val="22"/>
                <w:szCs w:val="22"/>
              </w:rPr>
              <w:t>Distribuţia fondului de timp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2C81E" w14:textId="77777777" w:rsidR="00240789" w:rsidRDefault="00240789"/>
        </w:tc>
      </w:tr>
      <w:tr w:rsidR="00240789" w14:paraId="0485F1C9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5C42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sz w:val="22"/>
                <w:szCs w:val="22"/>
                <w:lang w:val="fr-FR"/>
              </w:rPr>
              <w:t>Studiul după manual, support de curs, bibliogr</w:t>
            </w:r>
            <w:r w:rsidRPr="006F4B56">
              <w:rPr>
                <w:spacing w:val="-1"/>
                <w:sz w:val="22"/>
                <w:szCs w:val="22"/>
                <w:lang w:val="fr-FR"/>
              </w:rPr>
              <w:t>a</w:t>
            </w:r>
            <w:r w:rsidRPr="006F4B56">
              <w:rPr>
                <w:sz w:val="22"/>
                <w:szCs w:val="22"/>
                <w:lang w:val="fr-FR"/>
              </w:rPr>
              <w:t>f</w:t>
            </w:r>
            <w:r w:rsidRPr="006F4B56">
              <w:rPr>
                <w:spacing w:val="1"/>
                <w:sz w:val="22"/>
                <w:szCs w:val="22"/>
                <w:lang w:val="fr-FR"/>
              </w:rPr>
              <w:t>i</w:t>
            </w:r>
            <w:r w:rsidRPr="006F4B56">
              <w:rPr>
                <w:sz w:val="22"/>
                <w:szCs w:val="22"/>
                <w:lang w:val="fr-FR"/>
              </w:rPr>
              <w:t>e şi notiţe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2480" w14:textId="77777777" w:rsidR="00240789" w:rsidRDefault="00000000">
            <w:r>
              <w:t>5</w:t>
            </w:r>
          </w:p>
        </w:tc>
      </w:tr>
      <w:tr w:rsidR="00240789" w14:paraId="5152CE21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950BD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sz w:val="22"/>
                <w:szCs w:val="22"/>
                <w:lang w:val="fr-FR"/>
              </w:rPr>
              <w:t>Documentare supliment</w:t>
            </w:r>
            <w:r w:rsidRPr="006F4B56">
              <w:rPr>
                <w:spacing w:val="1"/>
                <w:sz w:val="22"/>
                <w:szCs w:val="22"/>
                <w:lang w:val="fr-FR"/>
              </w:rPr>
              <w:t>a</w:t>
            </w:r>
            <w:r w:rsidRPr="006F4B56">
              <w:rPr>
                <w:sz w:val="22"/>
                <w:szCs w:val="22"/>
                <w:lang w:val="fr-FR"/>
              </w:rPr>
              <w:t>ră în bibliotecă, pe platf</w:t>
            </w:r>
            <w:r w:rsidRPr="006F4B56">
              <w:rPr>
                <w:spacing w:val="1"/>
                <w:sz w:val="22"/>
                <w:szCs w:val="22"/>
                <w:lang w:val="fr-FR"/>
              </w:rPr>
              <w:t>o</w:t>
            </w:r>
            <w:r w:rsidRPr="006F4B56">
              <w:rPr>
                <w:sz w:val="22"/>
                <w:szCs w:val="22"/>
                <w:lang w:val="fr-FR"/>
              </w:rPr>
              <w:t>rme elec</w:t>
            </w:r>
            <w:r w:rsidRPr="006F4B56">
              <w:rPr>
                <w:spacing w:val="3"/>
                <w:sz w:val="22"/>
                <w:szCs w:val="22"/>
                <w:lang w:val="fr-FR"/>
              </w:rPr>
              <w:t>t</w:t>
            </w:r>
            <w:r w:rsidRPr="006F4B56">
              <w:rPr>
                <w:sz w:val="22"/>
                <w:szCs w:val="22"/>
                <w:lang w:val="fr-FR"/>
              </w:rPr>
              <w:t>ronice de s</w:t>
            </w:r>
            <w:r w:rsidRPr="006F4B56">
              <w:rPr>
                <w:spacing w:val="1"/>
                <w:sz w:val="22"/>
                <w:szCs w:val="22"/>
                <w:lang w:val="fr-FR"/>
              </w:rPr>
              <w:t>p</w:t>
            </w:r>
            <w:r w:rsidRPr="006F4B56">
              <w:rPr>
                <w:sz w:val="22"/>
                <w:szCs w:val="22"/>
                <w:lang w:val="fr-FR"/>
              </w:rPr>
              <w:t>eci</w:t>
            </w:r>
            <w:r w:rsidRPr="006F4B56">
              <w:rPr>
                <w:spacing w:val="1"/>
                <w:sz w:val="22"/>
                <w:szCs w:val="22"/>
                <w:lang w:val="fr-FR"/>
              </w:rPr>
              <w:t>a</w:t>
            </w:r>
            <w:r w:rsidRPr="006F4B56">
              <w:rPr>
                <w:sz w:val="22"/>
                <w:szCs w:val="22"/>
                <w:lang w:val="fr-FR"/>
              </w:rPr>
              <w:t>litate şi pe ter</w:t>
            </w:r>
            <w:r w:rsidRPr="006F4B56">
              <w:rPr>
                <w:spacing w:val="-1"/>
                <w:sz w:val="22"/>
                <w:szCs w:val="22"/>
                <w:lang w:val="fr-FR"/>
              </w:rPr>
              <w:t>e</w:t>
            </w:r>
            <w:r w:rsidRPr="006F4B56">
              <w:rPr>
                <w:sz w:val="22"/>
                <w:szCs w:val="22"/>
                <w:lang w:val="fr-FR"/>
              </w:rPr>
              <w:t>n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B164A" w14:textId="77777777" w:rsidR="00240789" w:rsidRDefault="00000000">
            <w:r>
              <w:t>5</w:t>
            </w:r>
          </w:p>
        </w:tc>
      </w:tr>
      <w:tr w:rsidR="00240789" w14:paraId="0B1B252A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9922" w14:textId="77777777" w:rsidR="00240789" w:rsidRDefault="00000000">
            <w:r>
              <w:rPr>
                <w:sz w:val="22"/>
                <w:szCs w:val="22"/>
              </w:rPr>
              <w:t>Pr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gătire seminarii/labor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toare, te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e, ref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rate, p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rtofolii şi eseuri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1A2B1" w14:textId="77777777" w:rsidR="00240789" w:rsidRDefault="00000000">
            <w:r>
              <w:t>20</w:t>
            </w:r>
          </w:p>
        </w:tc>
      </w:tr>
      <w:tr w:rsidR="00240789" w14:paraId="5355C587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D6CF6" w14:textId="77777777" w:rsidR="00240789" w:rsidRDefault="00000000">
            <w:r>
              <w:rPr>
                <w:sz w:val="22"/>
                <w:szCs w:val="22"/>
              </w:rPr>
              <w:t>Tutoriat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F5C2" w14:textId="77777777" w:rsidR="00240789" w:rsidRDefault="00240789"/>
        </w:tc>
      </w:tr>
      <w:tr w:rsidR="00240789" w14:paraId="26BACA84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7B2C6" w14:textId="77777777" w:rsidR="00240789" w:rsidRDefault="00000000">
            <w:r>
              <w:rPr>
                <w:sz w:val="22"/>
                <w:szCs w:val="22"/>
              </w:rPr>
              <w:lastRenderedPageBreak/>
              <w:t>E</w:t>
            </w:r>
            <w:r>
              <w:rPr>
                <w:spacing w:val="1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aminări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20A88" w14:textId="77777777" w:rsidR="00240789" w:rsidRDefault="00000000">
            <w:r>
              <w:t>3</w:t>
            </w:r>
          </w:p>
        </w:tc>
      </w:tr>
      <w:tr w:rsidR="00240789" w14:paraId="2B137324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7EBE3" w14:textId="77777777" w:rsidR="00240789" w:rsidRDefault="00000000">
            <w:r>
              <w:rPr>
                <w:sz w:val="22"/>
                <w:szCs w:val="22"/>
              </w:rPr>
              <w:t>Alte activităţi…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5DAC" w14:textId="77777777" w:rsidR="00240789" w:rsidRDefault="00240789"/>
        </w:tc>
      </w:tr>
      <w:tr w:rsidR="00240789" w14:paraId="3B4D2CC9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4F5E2" w14:textId="77777777" w:rsidR="00240789" w:rsidRDefault="00000000">
            <w:r>
              <w:rPr>
                <w:b/>
                <w:bCs/>
              </w:rPr>
              <w:t>3.7 Total ore stu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>iu indiv</w:t>
            </w:r>
            <w:r>
              <w:rPr>
                <w:b/>
                <w:bCs/>
                <w:spacing w:val="-1"/>
              </w:rPr>
              <w:t>idu</w:t>
            </w:r>
            <w:r>
              <w:rPr>
                <w:b/>
                <w:bCs/>
              </w:rPr>
              <w:t>al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9B5B9" w14:textId="77777777" w:rsidR="00240789" w:rsidRDefault="00000000">
            <w:r>
              <w:rPr>
                <w:b/>
                <w:bCs/>
              </w:rPr>
              <w:t>30</w:t>
            </w:r>
          </w:p>
        </w:tc>
      </w:tr>
      <w:tr w:rsidR="00240789" w14:paraId="7E091595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E5CD" w14:textId="77777777" w:rsidR="00240789" w:rsidRDefault="00000000">
            <w:r>
              <w:rPr>
                <w:b/>
                <w:bCs/>
              </w:rPr>
              <w:t xml:space="preserve">3.8 Total ore </w:t>
            </w:r>
            <w:r>
              <w:rPr>
                <w:b/>
                <w:bCs/>
                <w:spacing w:val="-1"/>
              </w:rPr>
              <w:t>p</w:t>
            </w:r>
            <w:r>
              <w:rPr>
                <w:b/>
                <w:bCs/>
              </w:rPr>
              <w:t>e s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mest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u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A797" w14:textId="77777777" w:rsidR="00240789" w:rsidRDefault="00000000">
            <w:r>
              <w:rPr>
                <w:b/>
                <w:bCs/>
              </w:rPr>
              <w:t>75</w:t>
            </w:r>
          </w:p>
        </w:tc>
      </w:tr>
      <w:tr w:rsidR="00240789" w14:paraId="166F8C5B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DEB24" w14:textId="77777777" w:rsidR="00240789" w:rsidRDefault="00000000">
            <w:r>
              <w:rPr>
                <w:b/>
                <w:bCs/>
              </w:rPr>
              <w:t>3.9 Num</w:t>
            </w:r>
            <w:r>
              <w:rPr>
                <w:b/>
                <w:bCs/>
                <w:spacing w:val="-1"/>
              </w:rPr>
              <w:t>ă</w:t>
            </w:r>
            <w:r>
              <w:rPr>
                <w:b/>
                <w:bCs/>
              </w:rPr>
              <w:t>r</w:t>
            </w:r>
            <w:r>
              <w:rPr>
                <w:b/>
                <w:bCs/>
                <w:spacing w:val="-1"/>
              </w:rPr>
              <w:t>u</w:t>
            </w:r>
            <w:r>
              <w:rPr>
                <w:b/>
                <w:bCs/>
              </w:rPr>
              <w:t xml:space="preserve">l 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>e cre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-1"/>
              </w:rPr>
              <w:t>t</w:t>
            </w:r>
            <w:r>
              <w:rPr>
                <w:b/>
                <w:bCs/>
              </w:rPr>
              <w:t>e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2A138" w14:textId="77777777" w:rsidR="00240789" w:rsidRDefault="00000000">
            <w:r>
              <w:rPr>
                <w:b/>
                <w:bCs/>
              </w:rPr>
              <w:t>3</w:t>
            </w:r>
          </w:p>
        </w:tc>
      </w:tr>
    </w:tbl>
    <w:p w14:paraId="50683C93" w14:textId="77777777" w:rsidR="00240789" w:rsidRDefault="00240789">
      <w:pPr>
        <w:widowControl w:val="0"/>
      </w:pPr>
    </w:p>
    <w:p w14:paraId="49E8B21D" w14:textId="77777777" w:rsidR="00240789" w:rsidRDefault="00240789"/>
    <w:p w14:paraId="7F05CCC9" w14:textId="77777777" w:rsidR="00240789" w:rsidRDefault="00000000">
      <w:pPr>
        <w:numPr>
          <w:ilvl w:val="0"/>
          <w:numId w:val="5"/>
        </w:numPr>
      </w:pPr>
      <w:r>
        <w:rPr>
          <w:b/>
          <w:bCs/>
          <w:position w:val="-2"/>
        </w:rPr>
        <w:t>P</w:t>
      </w:r>
      <w:r>
        <w:rPr>
          <w:b/>
          <w:bCs/>
          <w:spacing w:val="-1"/>
          <w:position w:val="-2"/>
        </w:rPr>
        <w:t>r</w:t>
      </w:r>
      <w:r>
        <w:rPr>
          <w:b/>
          <w:bCs/>
          <w:position w:val="-2"/>
        </w:rPr>
        <w:t>eco</w:t>
      </w:r>
      <w:r>
        <w:rPr>
          <w:b/>
          <w:bCs/>
          <w:spacing w:val="-1"/>
          <w:position w:val="-2"/>
        </w:rPr>
        <w:t>nd</w:t>
      </w:r>
      <w:r>
        <w:rPr>
          <w:b/>
          <w:bCs/>
          <w:position w:val="-2"/>
        </w:rPr>
        <w:t>iţii</w:t>
      </w:r>
      <w:r>
        <w:rPr>
          <w:position w:val="-2"/>
        </w:rPr>
        <w:t>(acolo un</w:t>
      </w:r>
      <w:r>
        <w:rPr>
          <w:spacing w:val="-1"/>
          <w:position w:val="-2"/>
        </w:rPr>
        <w:t>d</w:t>
      </w:r>
      <w:r>
        <w:rPr>
          <w:position w:val="-2"/>
        </w:rPr>
        <w:t xml:space="preserve">e este </w:t>
      </w:r>
      <w:r>
        <w:rPr>
          <w:spacing w:val="-1"/>
          <w:position w:val="-2"/>
        </w:rPr>
        <w:t>c</w:t>
      </w:r>
      <w:r>
        <w:rPr>
          <w:position w:val="-2"/>
        </w:rPr>
        <w:t>a</w:t>
      </w:r>
      <w:r>
        <w:rPr>
          <w:spacing w:val="-1"/>
          <w:position w:val="-2"/>
        </w:rPr>
        <w:t>z</w:t>
      </w:r>
      <w:r>
        <w:rPr>
          <w:position w:val="-2"/>
        </w:rPr>
        <w:t>ul)</w:t>
      </w:r>
    </w:p>
    <w:p w14:paraId="1C8E3B73" w14:textId="77777777" w:rsidR="00240789" w:rsidRDefault="00240789"/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8"/>
        <w:gridCol w:w="6977"/>
      </w:tblGrid>
      <w:tr w:rsidR="00240789" w14:paraId="65A5B01A" w14:textId="77777777">
        <w:trPr>
          <w:trHeight w:val="3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B6B25" w14:textId="77777777" w:rsidR="00240789" w:rsidRDefault="00000000">
            <w:r>
              <w:t>4.1 de curr</w:t>
            </w:r>
            <w:r>
              <w:rPr>
                <w:spacing w:val="-1"/>
              </w:rPr>
              <w:t>i</w:t>
            </w:r>
            <w:r>
              <w:t>culum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1F0A" w14:textId="77777777" w:rsidR="00240789" w:rsidRDefault="00240789"/>
        </w:tc>
      </w:tr>
      <w:tr w:rsidR="00240789" w14:paraId="387CE717" w14:textId="77777777">
        <w:trPr>
          <w:trHeight w:val="3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BDBF" w14:textId="77777777" w:rsidR="00240789" w:rsidRDefault="00000000">
            <w:r>
              <w:t>4.2 de competenţe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91C3B" w14:textId="77777777" w:rsidR="00240789" w:rsidRDefault="00240789"/>
        </w:tc>
      </w:tr>
    </w:tbl>
    <w:p w14:paraId="2ABA2729" w14:textId="77777777" w:rsidR="00240789" w:rsidRDefault="00240789">
      <w:pPr>
        <w:widowControl w:val="0"/>
      </w:pPr>
    </w:p>
    <w:p w14:paraId="427D2683" w14:textId="77777777" w:rsidR="00240789" w:rsidRDefault="00240789"/>
    <w:p w14:paraId="563B4887" w14:textId="77777777" w:rsidR="00240789" w:rsidRPr="006F4B56" w:rsidRDefault="00000000">
      <w:pPr>
        <w:numPr>
          <w:ilvl w:val="0"/>
          <w:numId w:val="6"/>
        </w:numPr>
        <w:rPr>
          <w:lang w:val="fr-FR"/>
        </w:rPr>
      </w:pPr>
      <w:r w:rsidRPr="006F4B56">
        <w:rPr>
          <w:b/>
          <w:bCs/>
          <w:position w:val="-2"/>
          <w:lang w:val="fr-FR"/>
        </w:rPr>
        <w:t>Con</w:t>
      </w:r>
      <w:r w:rsidRPr="006F4B56">
        <w:rPr>
          <w:b/>
          <w:bCs/>
          <w:spacing w:val="-1"/>
          <w:position w:val="-2"/>
          <w:lang w:val="fr-FR"/>
        </w:rPr>
        <w:t>d</w:t>
      </w:r>
      <w:r w:rsidRPr="006F4B56">
        <w:rPr>
          <w:b/>
          <w:bCs/>
          <w:position w:val="-2"/>
          <w:lang w:val="fr-FR"/>
        </w:rPr>
        <w:t xml:space="preserve">iţii </w:t>
      </w:r>
      <w:r w:rsidRPr="006F4B56">
        <w:rPr>
          <w:position w:val="-2"/>
          <w:lang w:val="fr-FR"/>
        </w:rPr>
        <w:t xml:space="preserve">(acolo unde </w:t>
      </w:r>
      <w:r w:rsidRPr="006F4B56">
        <w:rPr>
          <w:spacing w:val="-1"/>
          <w:position w:val="-2"/>
          <w:lang w:val="fr-FR"/>
        </w:rPr>
        <w:t>e</w:t>
      </w:r>
      <w:r w:rsidRPr="006F4B56">
        <w:rPr>
          <w:position w:val="-2"/>
          <w:lang w:val="fr-FR"/>
        </w:rPr>
        <w:t>ste ca</w:t>
      </w:r>
      <w:r w:rsidRPr="006F4B56">
        <w:rPr>
          <w:spacing w:val="-1"/>
          <w:position w:val="-2"/>
          <w:lang w:val="fr-FR"/>
        </w:rPr>
        <w:t>z</w:t>
      </w:r>
      <w:r w:rsidRPr="006F4B56">
        <w:rPr>
          <w:position w:val="-2"/>
          <w:lang w:val="fr-FR"/>
        </w:rPr>
        <w:t>ul)</w:t>
      </w:r>
    </w:p>
    <w:p w14:paraId="3B5A542F" w14:textId="77777777" w:rsidR="00240789" w:rsidRPr="006F4B56" w:rsidRDefault="00240789">
      <w:pPr>
        <w:rPr>
          <w:lang w:val="fr-FR"/>
        </w:rPr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22"/>
        <w:gridCol w:w="4623"/>
      </w:tblGrid>
      <w:tr w:rsidR="00240789" w14:paraId="467C6B13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C738E" w14:textId="77777777" w:rsidR="00240789" w:rsidRDefault="00000000">
            <w:r>
              <w:t>5.1 de desfă</w:t>
            </w:r>
            <w:r>
              <w:rPr>
                <w:spacing w:val="-1"/>
              </w:rPr>
              <w:t>şu</w:t>
            </w:r>
            <w:r>
              <w:t>ra</w:t>
            </w:r>
            <w:r>
              <w:rPr>
                <w:spacing w:val="-1"/>
              </w:rPr>
              <w:t>r</w:t>
            </w:r>
            <w:r>
              <w:t>e a c</w:t>
            </w:r>
            <w:r>
              <w:rPr>
                <w:spacing w:val="-1"/>
              </w:rPr>
              <w:t>u</w:t>
            </w:r>
            <w:r>
              <w:t>r</w:t>
            </w:r>
            <w:r>
              <w:rPr>
                <w:spacing w:val="-1"/>
              </w:rPr>
              <w:t>s</w:t>
            </w:r>
            <w:r>
              <w:t>ului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9D850" w14:textId="77777777" w:rsidR="00240789" w:rsidRDefault="00240789"/>
        </w:tc>
      </w:tr>
      <w:tr w:rsidR="00240789" w:rsidRPr="006F4B56" w14:paraId="08BA0A5B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94F7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lang w:val="fr-FR"/>
              </w:rPr>
              <w:t>5.2 de desfăş</w:t>
            </w:r>
            <w:r w:rsidRPr="006F4B56">
              <w:rPr>
                <w:spacing w:val="-1"/>
                <w:lang w:val="fr-FR"/>
              </w:rPr>
              <w:t>u</w:t>
            </w:r>
            <w:r w:rsidRPr="006F4B56">
              <w:rPr>
                <w:lang w:val="fr-FR"/>
              </w:rPr>
              <w:t>ra</w:t>
            </w:r>
            <w:r w:rsidRPr="006F4B56">
              <w:rPr>
                <w:spacing w:val="-1"/>
                <w:lang w:val="fr-FR"/>
              </w:rPr>
              <w:t>r</w:t>
            </w:r>
            <w:r w:rsidRPr="006F4B56">
              <w:rPr>
                <w:lang w:val="fr-FR"/>
              </w:rPr>
              <w:t>e a sem</w:t>
            </w:r>
            <w:r w:rsidRPr="006F4B56">
              <w:rPr>
                <w:spacing w:val="-1"/>
                <w:lang w:val="fr-FR"/>
              </w:rPr>
              <w:t>i</w:t>
            </w:r>
            <w:r w:rsidRPr="006F4B56">
              <w:rPr>
                <w:lang w:val="fr-FR"/>
              </w:rPr>
              <w:t>narului/laboratorului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9222" w14:textId="77777777" w:rsidR="00240789" w:rsidRPr="006F4B56" w:rsidRDefault="00240789">
            <w:pPr>
              <w:rPr>
                <w:lang w:val="fr-FR"/>
              </w:rPr>
            </w:pPr>
          </w:p>
        </w:tc>
      </w:tr>
    </w:tbl>
    <w:p w14:paraId="642BFD07" w14:textId="77777777" w:rsidR="00240789" w:rsidRPr="006F4B56" w:rsidRDefault="00240789">
      <w:pPr>
        <w:widowControl w:val="0"/>
        <w:rPr>
          <w:lang w:val="fr-FR"/>
        </w:rPr>
      </w:pPr>
    </w:p>
    <w:p w14:paraId="0696E9B0" w14:textId="77777777" w:rsidR="00240789" w:rsidRPr="006F4B56" w:rsidRDefault="00240789">
      <w:pPr>
        <w:rPr>
          <w:lang w:val="fr-FR"/>
        </w:rPr>
      </w:pPr>
    </w:p>
    <w:p w14:paraId="668FA6E1" w14:textId="77777777" w:rsidR="00240789" w:rsidRPr="006F4B56" w:rsidRDefault="00240789">
      <w:pPr>
        <w:rPr>
          <w:lang w:val="fr-FR"/>
        </w:rPr>
      </w:pPr>
    </w:p>
    <w:p w14:paraId="3001EA71" w14:textId="77777777" w:rsidR="00240789" w:rsidRDefault="00000000">
      <w:pPr>
        <w:numPr>
          <w:ilvl w:val="0"/>
          <w:numId w:val="7"/>
        </w:numPr>
      </w:pPr>
      <w:r>
        <w:rPr>
          <w:b/>
          <w:bCs/>
          <w:position w:val="-2"/>
        </w:rPr>
        <w:t>C</w:t>
      </w:r>
      <w:r>
        <w:rPr>
          <w:b/>
          <w:bCs/>
          <w:spacing w:val="-1"/>
          <w:position w:val="-2"/>
        </w:rPr>
        <w:t>o</w:t>
      </w:r>
      <w:r>
        <w:rPr>
          <w:b/>
          <w:bCs/>
          <w:position w:val="-2"/>
        </w:rPr>
        <w:t>m</w:t>
      </w:r>
      <w:r>
        <w:rPr>
          <w:b/>
          <w:bCs/>
          <w:spacing w:val="-1"/>
          <w:position w:val="-2"/>
        </w:rPr>
        <w:t>p</w:t>
      </w:r>
      <w:r>
        <w:rPr>
          <w:b/>
          <w:bCs/>
          <w:position w:val="-2"/>
        </w:rPr>
        <w:t>ete</w:t>
      </w:r>
      <w:r>
        <w:rPr>
          <w:b/>
          <w:bCs/>
          <w:spacing w:val="-1"/>
          <w:position w:val="-2"/>
        </w:rPr>
        <w:t>nţ</w:t>
      </w:r>
      <w:r>
        <w:rPr>
          <w:b/>
          <w:bCs/>
          <w:position w:val="-2"/>
        </w:rPr>
        <w:t>e s</w:t>
      </w:r>
      <w:r>
        <w:rPr>
          <w:b/>
          <w:bCs/>
          <w:spacing w:val="-1"/>
          <w:position w:val="-2"/>
        </w:rPr>
        <w:t>p</w:t>
      </w:r>
      <w:r>
        <w:rPr>
          <w:b/>
          <w:bCs/>
          <w:position w:val="-2"/>
        </w:rPr>
        <w:t>eci</w:t>
      </w:r>
      <w:r>
        <w:rPr>
          <w:b/>
          <w:bCs/>
          <w:spacing w:val="-1"/>
          <w:position w:val="-2"/>
        </w:rPr>
        <w:t>f</w:t>
      </w:r>
      <w:r>
        <w:rPr>
          <w:b/>
          <w:bCs/>
          <w:position w:val="-2"/>
        </w:rPr>
        <w:t>ice ac</w:t>
      </w:r>
      <w:r>
        <w:rPr>
          <w:b/>
          <w:bCs/>
          <w:spacing w:val="-1"/>
          <w:position w:val="-2"/>
        </w:rPr>
        <w:t>u</w:t>
      </w:r>
      <w:r>
        <w:rPr>
          <w:b/>
          <w:bCs/>
          <w:position w:val="-2"/>
        </w:rPr>
        <w:t>m</w:t>
      </w:r>
      <w:r>
        <w:rPr>
          <w:b/>
          <w:bCs/>
          <w:spacing w:val="-1"/>
          <w:position w:val="-2"/>
        </w:rPr>
        <w:t>u</w:t>
      </w:r>
      <w:r>
        <w:rPr>
          <w:b/>
          <w:bCs/>
          <w:position w:val="-2"/>
        </w:rPr>
        <w:t>late</w:t>
      </w:r>
    </w:p>
    <w:p w14:paraId="548BCFAF" w14:textId="77777777" w:rsidR="00240789" w:rsidRDefault="00240789">
      <w:pPr>
        <w:rPr>
          <w:b/>
          <w:bCs/>
          <w:position w:val="-2"/>
        </w:rPr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48"/>
        <w:gridCol w:w="7697"/>
      </w:tblGrid>
      <w:tr w:rsidR="00240789" w:rsidRPr="006F4B56" w14:paraId="1535D315" w14:textId="77777777">
        <w:trPr>
          <w:trHeight w:val="24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563A" w14:textId="77777777" w:rsidR="00240789" w:rsidRDefault="00000000">
            <w:pPr>
              <w:spacing w:line="269" w:lineRule="exact"/>
            </w:pPr>
            <w:r>
              <w:t>Competenţe</w:t>
            </w:r>
          </w:p>
          <w:p w14:paraId="5217A6E4" w14:textId="77777777" w:rsidR="00240789" w:rsidRDefault="00000000">
            <w:r>
              <w:t>profesionale</w:t>
            </w:r>
          </w:p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A5F07" w14:textId="77777777" w:rsidR="00240789" w:rsidRDefault="00000000">
            <w:r>
              <w:t>CUNOSTINTE</w:t>
            </w:r>
          </w:p>
          <w:p w14:paraId="3BCC8674" w14:textId="77777777" w:rsidR="00240789" w:rsidRDefault="00000000">
            <w:r>
              <w:t>Dobîndirea cunoştinţelor tehnicilor graficii tradiționale și contemporane: tipar înalt (linogravură, gravură pe lemn), tipar adânc (aqua sec, aquqforte, aquatinta), tipar plan (litografie, offset), serigrafie.</w:t>
            </w:r>
          </w:p>
          <w:p w14:paraId="304EF42C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lang w:val="fr-FR"/>
              </w:rPr>
              <w:t xml:space="preserve">ABILITATI </w:t>
            </w:r>
          </w:p>
          <w:p w14:paraId="5FFA0244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lang w:val="fr-FR"/>
              </w:rPr>
              <w:t xml:space="preserve">Abilitatea de a aplica tehnicile graficii în cazul unor sarcini de grafică aplicată. </w:t>
            </w:r>
          </w:p>
        </w:tc>
      </w:tr>
      <w:tr w:rsidR="00240789" w:rsidRPr="006F4B56" w14:paraId="13B4C7CA" w14:textId="77777777">
        <w:trPr>
          <w:trHeight w:val="21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F8114" w14:textId="77777777" w:rsidR="00240789" w:rsidRDefault="00000000">
            <w:pPr>
              <w:spacing w:line="267" w:lineRule="exact"/>
            </w:pPr>
            <w:r>
              <w:t>Competenţe</w:t>
            </w:r>
          </w:p>
          <w:p w14:paraId="1B37BBCD" w14:textId="77777777" w:rsidR="00240789" w:rsidRDefault="00000000">
            <w:r>
              <w:t>transversa</w:t>
            </w:r>
            <w:r>
              <w:rPr>
                <w:spacing w:val="-1"/>
              </w:rPr>
              <w:t>l</w:t>
            </w:r>
            <w:r>
              <w:t>e</w:t>
            </w:r>
          </w:p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71A7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lang w:val="fr-FR"/>
              </w:rPr>
              <w:t>CT1 Aplicarea unor strategii de munca riguroasa, eficienta si responsabila, de punctualitate si raspundere personala fata de rezultat, pe baza principiilor, normelor si valorilor de etica profesionala.</w:t>
            </w:r>
          </w:p>
          <w:p w14:paraId="7810E6C3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lang w:val="fr-FR"/>
              </w:rPr>
              <w:t>CT2 Identificarea rolurilor si responsabilitatilor într-o echipa lurispecializata si aplicarea de tehnici de relationare si munca eficienta în cadrul echipei.</w:t>
            </w:r>
          </w:p>
          <w:p w14:paraId="3B71B18A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lang w:val="fr-FR"/>
              </w:rPr>
              <w:t>CT3 Identificarea oportunitatilor de formare continua si valorificarea eficienta a resurselor si a tehnicilor de învatare pentru propria dezvoltare</w:t>
            </w:r>
          </w:p>
        </w:tc>
      </w:tr>
    </w:tbl>
    <w:p w14:paraId="19613CE5" w14:textId="77777777" w:rsidR="00240789" w:rsidRPr="006F4B56" w:rsidRDefault="00240789">
      <w:pPr>
        <w:widowControl w:val="0"/>
        <w:rPr>
          <w:b/>
          <w:bCs/>
          <w:position w:val="-2"/>
          <w:lang w:val="fr-FR"/>
        </w:rPr>
      </w:pPr>
    </w:p>
    <w:p w14:paraId="4269CC9F" w14:textId="77777777" w:rsidR="00240789" w:rsidRPr="006F4B56" w:rsidRDefault="00240789">
      <w:pPr>
        <w:rPr>
          <w:lang w:val="fr-FR"/>
        </w:rPr>
      </w:pPr>
    </w:p>
    <w:p w14:paraId="6FDBC8C6" w14:textId="77777777" w:rsidR="00240789" w:rsidRDefault="00000000">
      <w:pPr>
        <w:numPr>
          <w:ilvl w:val="0"/>
          <w:numId w:val="8"/>
        </w:numPr>
      </w:pPr>
      <w:r>
        <w:rPr>
          <w:b/>
          <w:bCs/>
          <w:position w:val="-2"/>
        </w:rPr>
        <w:t>O</w:t>
      </w:r>
      <w:r>
        <w:rPr>
          <w:b/>
          <w:bCs/>
          <w:spacing w:val="-1"/>
          <w:position w:val="-2"/>
        </w:rPr>
        <w:t>b</w:t>
      </w:r>
      <w:r>
        <w:rPr>
          <w:b/>
          <w:bCs/>
          <w:position w:val="-2"/>
        </w:rPr>
        <w:t>iectivele d</w:t>
      </w:r>
      <w:r>
        <w:rPr>
          <w:b/>
          <w:bCs/>
          <w:spacing w:val="-1"/>
          <w:position w:val="-2"/>
        </w:rPr>
        <w:t>i</w:t>
      </w:r>
      <w:r>
        <w:rPr>
          <w:b/>
          <w:bCs/>
          <w:position w:val="-2"/>
        </w:rPr>
        <w:t>sci</w:t>
      </w:r>
      <w:r>
        <w:rPr>
          <w:b/>
          <w:bCs/>
          <w:spacing w:val="-1"/>
          <w:position w:val="-2"/>
        </w:rPr>
        <w:t>p</w:t>
      </w:r>
      <w:r>
        <w:rPr>
          <w:b/>
          <w:bCs/>
          <w:position w:val="-2"/>
        </w:rPr>
        <w:t>l</w:t>
      </w:r>
      <w:r>
        <w:rPr>
          <w:b/>
          <w:bCs/>
          <w:spacing w:val="-1"/>
          <w:position w:val="-2"/>
        </w:rPr>
        <w:t>in</w:t>
      </w:r>
      <w:r>
        <w:rPr>
          <w:b/>
          <w:bCs/>
          <w:position w:val="-2"/>
        </w:rPr>
        <w:t xml:space="preserve">ei </w:t>
      </w:r>
      <w:r>
        <w:rPr>
          <w:position w:val="-2"/>
        </w:rPr>
        <w:t>(reieşind din grila com</w:t>
      </w:r>
      <w:r>
        <w:rPr>
          <w:spacing w:val="-1"/>
          <w:position w:val="-2"/>
        </w:rPr>
        <w:t>p</w:t>
      </w:r>
      <w:r>
        <w:rPr>
          <w:position w:val="-2"/>
        </w:rPr>
        <w:t>etenţelor sp</w:t>
      </w:r>
      <w:r>
        <w:rPr>
          <w:spacing w:val="-1"/>
          <w:position w:val="-2"/>
        </w:rPr>
        <w:t>e</w:t>
      </w:r>
      <w:r>
        <w:rPr>
          <w:position w:val="-2"/>
        </w:rPr>
        <w:t>cifice acu</w:t>
      </w:r>
      <w:r>
        <w:rPr>
          <w:spacing w:val="-1"/>
          <w:position w:val="-2"/>
        </w:rPr>
        <w:t>m</w:t>
      </w:r>
      <w:r>
        <w:rPr>
          <w:position w:val="-2"/>
        </w:rPr>
        <w:t>ulate)</w:t>
      </w:r>
    </w:p>
    <w:p w14:paraId="5DB24C0A" w14:textId="77777777" w:rsidR="00240789" w:rsidRDefault="00240789"/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28"/>
        <w:gridCol w:w="6617"/>
      </w:tblGrid>
      <w:tr w:rsidR="00240789" w14:paraId="5B7620E1" w14:textId="77777777">
        <w:trPr>
          <w:trHeight w:val="60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FC11" w14:textId="77777777" w:rsidR="00240789" w:rsidRDefault="00000000">
            <w:pPr>
              <w:spacing w:line="267" w:lineRule="exact"/>
            </w:pPr>
            <w:r>
              <w:lastRenderedPageBreak/>
              <w:t>7.1 Obiect</w:t>
            </w:r>
            <w:r>
              <w:rPr>
                <w:spacing w:val="-1"/>
              </w:rPr>
              <w:t>i</w:t>
            </w:r>
            <w:r>
              <w:t>vul gene</w:t>
            </w:r>
            <w:r>
              <w:rPr>
                <w:spacing w:val="-1"/>
              </w:rPr>
              <w:t>r</w:t>
            </w:r>
            <w:r>
              <w:t>al al</w:t>
            </w:r>
          </w:p>
          <w:p w14:paraId="78A1E93F" w14:textId="77777777" w:rsidR="00240789" w:rsidRDefault="00000000">
            <w:r>
              <w:t>disciplinei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E0441" w14:textId="77777777" w:rsidR="00240789" w:rsidRDefault="00000000">
            <w:r>
              <w:t xml:space="preserve">Folosirea în mod creativ de către studenți a tehnicilor grafice de multiplicare. </w:t>
            </w:r>
          </w:p>
        </w:tc>
      </w:tr>
      <w:tr w:rsidR="00240789" w:rsidRPr="006F4B56" w14:paraId="171E3F7B" w14:textId="77777777">
        <w:trPr>
          <w:trHeight w:val="2767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4DE6" w14:textId="77777777" w:rsidR="00240789" w:rsidRDefault="00000000">
            <w:r>
              <w:t>7.2 Obiect</w:t>
            </w:r>
            <w:r>
              <w:rPr>
                <w:spacing w:val="-1"/>
              </w:rPr>
              <w:t>i</w:t>
            </w:r>
            <w:r>
              <w:t>vele sp</w:t>
            </w:r>
            <w:r>
              <w:rPr>
                <w:spacing w:val="-1"/>
              </w:rPr>
              <w:t>e</w:t>
            </w:r>
            <w:r>
              <w:t>cifice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51" w:type="dxa"/>
            </w:tcMar>
          </w:tcPr>
          <w:p w14:paraId="4E315B8D" w14:textId="77777777" w:rsidR="00240789" w:rsidRPr="006F4B56" w:rsidRDefault="00000000">
            <w:pPr>
              <w:spacing w:line="276" w:lineRule="exact"/>
              <w:ind w:right="171"/>
              <w:jc w:val="both"/>
              <w:rPr>
                <w:lang w:val="fr-FR"/>
              </w:rPr>
            </w:pPr>
            <w:r w:rsidRPr="006F4B56">
              <w:rPr>
                <w:lang w:val="fr-FR"/>
              </w:rPr>
              <w:t>studentul va avea capacitatea să:</w:t>
            </w:r>
          </w:p>
          <w:p w14:paraId="569218BF" w14:textId="77777777" w:rsidR="00240789" w:rsidRPr="006F4B56" w:rsidRDefault="00000000">
            <w:pPr>
              <w:spacing w:line="276" w:lineRule="exact"/>
              <w:ind w:right="171"/>
              <w:jc w:val="both"/>
              <w:rPr>
                <w:lang w:val="fr-FR"/>
              </w:rPr>
            </w:pPr>
            <w:r w:rsidRPr="006F4B56">
              <w:rPr>
                <w:lang w:val="fr-FR"/>
              </w:rPr>
              <w:t>folosească creativ tehnicile grafice de multiplicare</w:t>
            </w:r>
          </w:p>
          <w:p w14:paraId="3DCC4023" w14:textId="77777777" w:rsidR="00240789" w:rsidRPr="006F4B56" w:rsidRDefault="00000000">
            <w:pPr>
              <w:spacing w:line="276" w:lineRule="exact"/>
              <w:ind w:right="171"/>
              <w:jc w:val="both"/>
              <w:rPr>
                <w:lang w:val="fr-FR"/>
              </w:rPr>
            </w:pPr>
            <w:r w:rsidRPr="006F4B56">
              <w:rPr>
                <w:lang w:val="fr-FR"/>
              </w:rPr>
              <w:t>să cunoască atât tehnicile tradiționale (tipar înalt, -adânc, -plan, serigrafie), cât și realizările contemporane</w:t>
            </w:r>
          </w:p>
          <w:p w14:paraId="5FC55601" w14:textId="77777777" w:rsidR="00240789" w:rsidRPr="006F4B56" w:rsidRDefault="00000000">
            <w:pPr>
              <w:spacing w:line="276" w:lineRule="exact"/>
              <w:ind w:right="171"/>
              <w:jc w:val="both"/>
              <w:rPr>
                <w:lang w:val="fr-FR"/>
              </w:rPr>
            </w:pPr>
            <w:r w:rsidRPr="006F4B56">
              <w:rPr>
                <w:lang w:val="fr-FR"/>
              </w:rPr>
              <w:t>să aplice creativ tehnicile grafice de multiplicare de la proiectare la definitivarea proiectului</w:t>
            </w:r>
          </w:p>
          <w:p w14:paraId="308155A8" w14:textId="77777777" w:rsidR="00240789" w:rsidRPr="006F4B56" w:rsidRDefault="00000000">
            <w:pPr>
              <w:spacing w:line="276" w:lineRule="exact"/>
              <w:ind w:right="171"/>
              <w:jc w:val="both"/>
              <w:rPr>
                <w:lang w:val="fr-FR"/>
              </w:rPr>
            </w:pPr>
            <w:r w:rsidRPr="006F4B56">
              <w:rPr>
                <w:lang w:val="fr-FR"/>
              </w:rPr>
              <w:t>să completeze aptitudinile digitale de desing cu aptitudini practice, manuale</w:t>
            </w:r>
          </w:p>
          <w:p w14:paraId="6CBFDA15" w14:textId="77777777" w:rsidR="00240789" w:rsidRPr="006F4B56" w:rsidRDefault="00000000">
            <w:pPr>
              <w:spacing w:line="276" w:lineRule="exact"/>
              <w:ind w:right="171"/>
              <w:jc w:val="both"/>
              <w:rPr>
                <w:lang w:val="fr-FR"/>
              </w:rPr>
            </w:pPr>
            <w:r w:rsidRPr="006F4B56">
              <w:rPr>
                <w:lang w:val="fr-FR"/>
              </w:rPr>
              <w:t>să transfere cunoștințele de istoria artei în domeniul aplicării tehnicilor grafice</w:t>
            </w:r>
          </w:p>
        </w:tc>
      </w:tr>
    </w:tbl>
    <w:p w14:paraId="7E76223A" w14:textId="77777777" w:rsidR="00240789" w:rsidRPr="006F4B56" w:rsidRDefault="00240789">
      <w:pPr>
        <w:widowControl w:val="0"/>
        <w:rPr>
          <w:lang w:val="fr-FR"/>
        </w:rPr>
      </w:pPr>
    </w:p>
    <w:p w14:paraId="150C1564" w14:textId="77777777" w:rsidR="00240789" w:rsidRPr="006F4B56" w:rsidRDefault="00240789">
      <w:pPr>
        <w:rPr>
          <w:lang w:val="fr-FR"/>
        </w:rPr>
      </w:pPr>
    </w:p>
    <w:p w14:paraId="0B9D5CCC" w14:textId="77777777" w:rsidR="00240789" w:rsidRPr="006F4B56" w:rsidRDefault="00240789">
      <w:pPr>
        <w:rPr>
          <w:lang w:val="fr-FR"/>
        </w:rPr>
      </w:pPr>
    </w:p>
    <w:p w14:paraId="2EFDABD1" w14:textId="77777777" w:rsidR="00240789" w:rsidRPr="006F4B56" w:rsidRDefault="00240789">
      <w:pPr>
        <w:rPr>
          <w:lang w:val="fr-FR"/>
        </w:rPr>
      </w:pPr>
    </w:p>
    <w:p w14:paraId="54B5431F" w14:textId="77777777" w:rsidR="00240789" w:rsidRDefault="00000000">
      <w:pPr>
        <w:numPr>
          <w:ilvl w:val="0"/>
          <w:numId w:val="9"/>
        </w:numPr>
      </w:pPr>
      <w:r>
        <w:rPr>
          <w:b/>
          <w:bCs/>
        </w:rPr>
        <w:t>Conţi</w:t>
      </w:r>
      <w:r>
        <w:rPr>
          <w:b/>
          <w:bCs/>
          <w:spacing w:val="-1"/>
        </w:rPr>
        <w:t>nu</w:t>
      </w:r>
      <w:r>
        <w:rPr>
          <w:b/>
          <w:bCs/>
        </w:rPr>
        <w:t>turi</w:t>
      </w:r>
    </w:p>
    <w:p w14:paraId="48DCE011" w14:textId="77777777" w:rsidR="00240789" w:rsidRDefault="00240789">
      <w:pPr>
        <w:rPr>
          <w:b/>
          <w:bCs/>
        </w:rPr>
      </w:pPr>
    </w:p>
    <w:tbl>
      <w:tblPr>
        <w:tblW w:w="90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000000"/>
          <w:insideV w:val="single" w:sz="8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2"/>
        <w:gridCol w:w="5041"/>
        <w:gridCol w:w="2282"/>
        <w:gridCol w:w="1185"/>
      </w:tblGrid>
      <w:tr w:rsidR="00240789" w14:paraId="3BD605A2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CC3EA" w14:textId="77777777" w:rsidR="00240789" w:rsidRDefault="0024078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4DCC0" w14:textId="77777777" w:rsidR="00240789" w:rsidRDefault="00000000">
            <w:r>
              <w:rPr>
                <w:b/>
                <w:bCs/>
              </w:rPr>
              <w:t>8.1 Curs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56514" w14:textId="77777777" w:rsidR="00240789" w:rsidRDefault="00000000">
            <w:r>
              <w:rPr>
                <w:sz w:val="22"/>
                <w:szCs w:val="22"/>
              </w:rPr>
              <w:t>Metode de predare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7401" w14:textId="77777777" w:rsidR="00240789" w:rsidRDefault="00000000">
            <w:r>
              <w:rPr>
                <w:sz w:val="22"/>
                <w:szCs w:val="22"/>
              </w:rPr>
              <w:t>Observaţii</w:t>
            </w:r>
          </w:p>
        </w:tc>
      </w:tr>
      <w:tr w:rsidR="00240789" w:rsidRPr="006F4B56" w14:paraId="718F0751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2E554" w14:textId="77777777" w:rsidR="00240789" w:rsidRDefault="00000000">
            <w:r>
              <w:t>1.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49A50" w14:textId="77777777" w:rsidR="00240789" w:rsidRDefault="00000000">
            <w:r>
              <w:t>TIPARUL PLAN. Introducere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0BDE3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lang w:val="fr-FR"/>
              </w:rPr>
              <w:t>Prezentări cataloage, prin exemple manuale.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8A9B" w14:textId="77777777" w:rsidR="00240789" w:rsidRPr="006F4B56" w:rsidRDefault="00240789">
            <w:pPr>
              <w:rPr>
                <w:lang w:val="fr-FR"/>
              </w:rPr>
            </w:pPr>
          </w:p>
        </w:tc>
      </w:tr>
      <w:tr w:rsidR="00240789" w:rsidRPr="006F4B56" w14:paraId="602BF5DC" w14:textId="77777777">
        <w:trPr>
          <w:trHeight w:val="6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8924F" w14:textId="77777777" w:rsidR="00240789" w:rsidRDefault="00000000">
            <w:r>
              <w:t xml:space="preserve">2.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991F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lang w:val="fr-FR"/>
              </w:rPr>
              <w:t>Efectul graficii multiplicate în ilustrația contemporană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C0B7C" w14:textId="77777777" w:rsidR="00240789" w:rsidRPr="006F4B56" w:rsidRDefault="00240789">
            <w:pPr>
              <w:rPr>
                <w:lang w:val="fr-FR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69FE" w14:textId="77777777" w:rsidR="00240789" w:rsidRPr="006F4B56" w:rsidRDefault="00240789">
            <w:pPr>
              <w:rPr>
                <w:lang w:val="fr-FR"/>
              </w:rPr>
            </w:pPr>
          </w:p>
        </w:tc>
      </w:tr>
      <w:tr w:rsidR="00240789" w14:paraId="15572B62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3E8CB" w14:textId="77777777" w:rsidR="00240789" w:rsidRDefault="00000000">
            <w:r>
              <w:t>3.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66E7E" w14:textId="594DDFFF" w:rsidR="00240789" w:rsidRDefault="006F4B56">
            <w:r>
              <w:t>Interferența tehnicilor digitale cu cele manuale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99AD6" w14:textId="77777777" w:rsidR="00240789" w:rsidRDefault="00240789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CD05" w14:textId="77777777" w:rsidR="00240789" w:rsidRDefault="00240789"/>
        </w:tc>
      </w:tr>
      <w:tr w:rsidR="00240789" w14:paraId="3AADD9A9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81E06" w14:textId="77777777" w:rsidR="00240789" w:rsidRDefault="00000000">
            <w:r>
              <w:t xml:space="preserve">4.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4BAB3" w14:textId="1B9719C6" w:rsidR="00240789" w:rsidRDefault="006F4B56">
            <w:r>
              <w:t>Interferența tehnicilor digitale cu cele manuale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B3BCB" w14:textId="77777777" w:rsidR="00240789" w:rsidRDefault="00240789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1C1A0" w14:textId="77777777" w:rsidR="00240789" w:rsidRDefault="00240789"/>
        </w:tc>
      </w:tr>
      <w:tr w:rsidR="00240789" w14:paraId="780305A3" w14:textId="77777777">
        <w:trPr>
          <w:trHeight w:val="6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40DA0" w14:textId="77777777" w:rsidR="00240789" w:rsidRDefault="00000000">
            <w:r>
              <w:rPr>
                <w:rFonts w:eastAsia="Arial Unicode MS" w:cs="Arial Unicode MS"/>
              </w:rPr>
              <w:t>5.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75CF" w14:textId="53008917" w:rsidR="00240789" w:rsidRDefault="006F4B56">
            <w:r>
              <w:t>Monotipia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3795E" w14:textId="77777777" w:rsidR="00240789" w:rsidRDefault="00240789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C5AB" w14:textId="77777777" w:rsidR="00240789" w:rsidRDefault="00240789"/>
        </w:tc>
      </w:tr>
      <w:tr w:rsidR="00240789" w:rsidRPr="006F4B56" w14:paraId="0C5D8499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C3A39" w14:textId="77777777" w:rsidR="00240789" w:rsidRDefault="00000000">
            <w:r>
              <w:t>6.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67DC" w14:textId="3887F64C" w:rsidR="00240789" w:rsidRPr="006F4B56" w:rsidRDefault="006F4B56">
            <w:pPr>
              <w:rPr>
                <w:lang w:val="fr-FR"/>
              </w:rPr>
            </w:pPr>
            <w:r>
              <w:t>Monotipia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743E1" w14:textId="77777777" w:rsidR="00240789" w:rsidRPr="006F4B56" w:rsidRDefault="00240789">
            <w:pPr>
              <w:rPr>
                <w:lang w:val="fr-FR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3EA3A" w14:textId="77777777" w:rsidR="00240789" w:rsidRPr="006F4B56" w:rsidRDefault="00240789">
            <w:pPr>
              <w:rPr>
                <w:lang w:val="fr-FR"/>
              </w:rPr>
            </w:pPr>
          </w:p>
        </w:tc>
      </w:tr>
      <w:tr w:rsidR="00240789" w:rsidRPr="006F4B56" w14:paraId="6B0935BF" w14:textId="77777777">
        <w:trPr>
          <w:trHeight w:val="9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86AB" w14:textId="77777777" w:rsidR="00240789" w:rsidRDefault="00000000">
            <w:r>
              <w:t>7.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F4AF3" w14:textId="3BB2C6FF" w:rsidR="00240789" w:rsidRPr="006F4B56" w:rsidRDefault="006F4B56">
            <w:pPr>
              <w:rPr>
                <w:lang w:val="fr-FR"/>
              </w:rPr>
            </w:pPr>
            <w:r w:rsidRPr="006F4B56">
              <w:rPr>
                <w:rFonts w:eastAsia="Arial Unicode MS" w:cs="Arial Unicode MS"/>
                <w:lang w:val="fr-FR"/>
              </w:rPr>
              <w:t xml:space="preserve">Monotipia colorată (compusă din 4 culori). Cum se mixează cerneala de tipar? </w:t>
            </w:r>
            <w:r>
              <w:rPr>
                <w:rFonts w:eastAsia="Arial Unicode MS" w:cs="Arial Unicode MS"/>
              </w:rPr>
              <w:t>Straturi de culori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B3DCB" w14:textId="77777777" w:rsidR="00240789" w:rsidRPr="006F4B56" w:rsidRDefault="00240789">
            <w:pPr>
              <w:rPr>
                <w:lang w:val="fr-FR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E75C7" w14:textId="77777777" w:rsidR="00240789" w:rsidRPr="006F4B56" w:rsidRDefault="00240789">
            <w:pPr>
              <w:rPr>
                <w:lang w:val="fr-FR"/>
              </w:rPr>
            </w:pPr>
          </w:p>
        </w:tc>
      </w:tr>
      <w:tr w:rsidR="00240789" w14:paraId="0A5813EE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FD426" w14:textId="77777777" w:rsidR="00240789" w:rsidRDefault="00000000">
            <w:r>
              <w:rPr>
                <w:rFonts w:eastAsia="Arial Unicode MS" w:cs="Arial Unicode MS"/>
              </w:rPr>
              <w:t>8.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AA813" w14:textId="5488E60C" w:rsidR="00240789" w:rsidRDefault="006F4B56">
            <w:r w:rsidRPr="006F4B56">
              <w:rPr>
                <w:rFonts w:eastAsia="Arial Unicode MS" w:cs="Arial Unicode MS"/>
                <w:lang w:val="fr-FR"/>
              </w:rPr>
              <w:t xml:space="preserve">Monotipia colorată (compusă din 4 culori). Cum se mixează cerneala de tipar? </w:t>
            </w:r>
            <w:r>
              <w:rPr>
                <w:rFonts w:eastAsia="Arial Unicode MS" w:cs="Arial Unicode MS"/>
              </w:rPr>
              <w:t>Straturi de culori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E9474" w14:textId="77777777" w:rsidR="00240789" w:rsidRDefault="00240789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1FEC9" w14:textId="77777777" w:rsidR="00240789" w:rsidRDefault="00240789"/>
        </w:tc>
      </w:tr>
      <w:tr w:rsidR="00240789" w:rsidRPr="006F4B56" w14:paraId="30E57B90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139B2" w14:textId="77777777" w:rsidR="00240789" w:rsidRDefault="00000000">
            <w:r>
              <w:t>9.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F6740" w14:textId="28D30625" w:rsidR="00240789" w:rsidRPr="006F4B56" w:rsidRDefault="006F4B56">
            <w:pPr>
              <w:rPr>
                <w:lang w:val="fr-FR"/>
              </w:rPr>
            </w:pPr>
            <w:r w:rsidRPr="006F4B56">
              <w:rPr>
                <w:lang w:val="fr-FR"/>
              </w:rPr>
              <w:t>Tehnici de mascare ale tirajelor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8EE13" w14:textId="77777777" w:rsidR="00240789" w:rsidRPr="006F4B56" w:rsidRDefault="00240789">
            <w:pPr>
              <w:rPr>
                <w:lang w:val="fr-FR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1110" w14:textId="77777777" w:rsidR="00240789" w:rsidRPr="006F4B56" w:rsidRDefault="00240789">
            <w:pPr>
              <w:rPr>
                <w:lang w:val="fr-FR"/>
              </w:rPr>
            </w:pPr>
          </w:p>
        </w:tc>
      </w:tr>
      <w:tr w:rsidR="00240789" w:rsidRPr="006F4B56" w14:paraId="258C3225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1A9A" w14:textId="77777777" w:rsidR="00240789" w:rsidRDefault="00000000">
            <w:r>
              <w:rPr>
                <w:rFonts w:eastAsia="Arial Unicode MS" w:cs="Arial Unicode MS"/>
              </w:rPr>
              <w:t>10.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3773D" w14:textId="2D477151" w:rsidR="00240789" w:rsidRPr="006F4B56" w:rsidRDefault="006F4B56">
            <w:pPr>
              <w:rPr>
                <w:lang w:val="fr-FR"/>
              </w:rPr>
            </w:pPr>
            <w:r w:rsidRPr="006F4B56">
              <w:rPr>
                <w:lang w:val="fr-FR"/>
              </w:rPr>
              <w:t>Tehnici de mascare ale tirajelor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22B36" w14:textId="77777777" w:rsidR="00240789" w:rsidRPr="006F4B56" w:rsidRDefault="00240789">
            <w:pPr>
              <w:rPr>
                <w:lang w:val="fr-FR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9E79" w14:textId="77777777" w:rsidR="00240789" w:rsidRPr="006F4B56" w:rsidRDefault="00240789">
            <w:pPr>
              <w:rPr>
                <w:lang w:val="fr-FR"/>
              </w:rPr>
            </w:pPr>
          </w:p>
        </w:tc>
      </w:tr>
      <w:tr w:rsidR="00240789" w:rsidRPr="006F4B56" w14:paraId="1EBE165F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7309" w14:textId="77777777" w:rsidR="00240789" w:rsidRDefault="00000000">
            <w:r>
              <w:rPr>
                <w:rFonts w:eastAsia="Arial Unicode MS" w:cs="Arial Unicode MS"/>
              </w:rPr>
              <w:t>11.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5DF95" w14:textId="079975DC" w:rsidR="00240789" w:rsidRPr="006F4B56" w:rsidRDefault="006F4B56">
            <w:pPr>
              <w:rPr>
                <w:lang w:val="fr-FR"/>
              </w:rPr>
            </w:pPr>
            <w:r w:rsidRPr="006F4B56">
              <w:rPr>
                <w:rFonts w:eastAsia="Arial Unicode MS" w:cs="Arial Unicode MS"/>
                <w:lang w:val="fr-FR"/>
              </w:rPr>
              <w:t>Tehnici și exemple cu privire la experimentare cu diferite materiale, tipuri de textil, îmbrăcăminte (tricou, ciorapi, blugi, etc.)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F43A0" w14:textId="77777777" w:rsidR="00240789" w:rsidRPr="006F4B56" w:rsidRDefault="00240789">
            <w:pPr>
              <w:rPr>
                <w:lang w:val="fr-FR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22B91" w14:textId="77777777" w:rsidR="00240789" w:rsidRPr="006F4B56" w:rsidRDefault="00240789">
            <w:pPr>
              <w:rPr>
                <w:lang w:val="fr-FR"/>
              </w:rPr>
            </w:pPr>
          </w:p>
        </w:tc>
      </w:tr>
      <w:tr w:rsidR="00240789" w:rsidRPr="006F4B56" w14:paraId="059AEB9B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F2EE" w14:textId="77777777" w:rsidR="00240789" w:rsidRDefault="00000000">
            <w:r>
              <w:rPr>
                <w:rFonts w:eastAsia="Arial Unicode MS" w:cs="Arial Unicode MS"/>
              </w:rPr>
              <w:lastRenderedPageBreak/>
              <w:t>12.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8C0C" w14:textId="1D08F9A0" w:rsidR="00240789" w:rsidRPr="006F4B56" w:rsidRDefault="006F4B56">
            <w:pPr>
              <w:rPr>
                <w:lang w:val="fr-FR"/>
              </w:rPr>
            </w:pPr>
            <w:r w:rsidRPr="006F4B56">
              <w:rPr>
                <w:rFonts w:eastAsia="Arial Unicode MS" w:cs="Arial Unicode MS"/>
                <w:lang w:val="fr-FR"/>
              </w:rPr>
              <w:t>Tehnici și exemple cu privire la experimentare cu diferite materiale, tipuri de textil, îmbrăcăminte (tricou, ciorapi, blugi, etc.)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97E4E" w14:textId="77777777" w:rsidR="00240789" w:rsidRPr="006F4B56" w:rsidRDefault="00240789">
            <w:pPr>
              <w:rPr>
                <w:lang w:val="fr-FR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F36ED" w14:textId="77777777" w:rsidR="00240789" w:rsidRPr="006F4B56" w:rsidRDefault="00240789">
            <w:pPr>
              <w:rPr>
                <w:lang w:val="fr-FR"/>
              </w:rPr>
            </w:pPr>
          </w:p>
        </w:tc>
      </w:tr>
      <w:tr w:rsidR="00240789" w14:paraId="64E67896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D540E" w14:textId="77777777" w:rsidR="00240789" w:rsidRDefault="00000000">
            <w:r>
              <w:rPr>
                <w:rFonts w:eastAsia="Arial Unicode MS" w:cs="Arial Unicode MS"/>
              </w:rPr>
              <w:t>13.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6025" w14:textId="77777777" w:rsidR="00240789" w:rsidRDefault="00000000">
            <w:r>
              <w:rPr>
                <w:rFonts w:eastAsia="Arial Unicode MS" w:cs="Arial Unicode MS"/>
              </w:rPr>
              <w:t>Concluzii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B5B16" w14:textId="77777777" w:rsidR="00240789" w:rsidRDefault="00000000">
            <w:r>
              <w:rPr>
                <w:rFonts w:eastAsia="Arial Unicode MS" w:cs="Arial Unicode MS"/>
              </w:rPr>
              <w:t>Discuție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22731" w14:textId="77777777" w:rsidR="00240789" w:rsidRDefault="00240789"/>
        </w:tc>
      </w:tr>
      <w:tr w:rsidR="00240789" w14:paraId="67AC78B7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D0102" w14:textId="77777777" w:rsidR="00240789" w:rsidRDefault="00000000">
            <w:r>
              <w:rPr>
                <w:rFonts w:eastAsia="Arial Unicode MS" w:cs="Arial Unicode MS"/>
              </w:rPr>
              <w:t>14.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CA6DC" w14:textId="77777777" w:rsidR="00240789" w:rsidRDefault="00000000">
            <w:r>
              <w:rPr>
                <w:rFonts w:eastAsia="Arial Unicode MS" w:cs="Arial Unicode MS"/>
              </w:rPr>
              <w:t>Concluzii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6A0696" w14:textId="77777777" w:rsidR="00240789" w:rsidRDefault="00240789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78F8" w14:textId="77777777" w:rsidR="00240789" w:rsidRDefault="00240789"/>
        </w:tc>
      </w:tr>
    </w:tbl>
    <w:p w14:paraId="5E9FEE47" w14:textId="77777777" w:rsidR="00240789" w:rsidRDefault="00240789">
      <w:pPr>
        <w:widowControl w:val="0"/>
        <w:rPr>
          <w:b/>
          <w:bCs/>
        </w:rPr>
      </w:pPr>
    </w:p>
    <w:p w14:paraId="388505EA" w14:textId="77777777" w:rsidR="00240789" w:rsidRDefault="00240789"/>
    <w:tbl>
      <w:tblPr>
        <w:tblW w:w="90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2"/>
        <w:gridCol w:w="5041"/>
        <w:gridCol w:w="2282"/>
        <w:gridCol w:w="1185"/>
      </w:tblGrid>
      <w:tr w:rsidR="00240789" w14:paraId="0EF03F28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0BFF7" w14:textId="77777777" w:rsidR="00240789" w:rsidRDefault="0024078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5E64" w14:textId="77777777" w:rsidR="00240789" w:rsidRDefault="00000000">
            <w:r>
              <w:rPr>
                <w:b/>
                <w:bCs/>
              </w:rPr>
              <w:t>8.2 Seminar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EFF3D" w14:textId="77777777" w:rsidR="00240789" w:rsidRDefault="00000000">
            <w:r>
              <w:rPr>
                <w:sz w:val="22"/>
                <w:szCs w:val="22"/>
              </w:rPr>
              <w:t>Metode de predare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2A9FF" w14:textId="77777777" w:rsidR="00240789" w:rsidRDefault="00000000">
            <w:r>
              <w:rPr>
                <w:sz w:val="22"/>
                <w:szCs w:val="22"/>
              </w:rPr>
              <w:t>Observaţii</w:t>
            </w:r>
          </w:p>
        </w:tc>
      </w:tr>
      <w:tr w:rsidR="00240789" w14:paraId="118ED3C9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98C1" w14:textId="77777777" w:rsidR="00240789" w:rsidRDefault="00000000">
            <w:r>
              <w:t>1.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F8EE" w14:textId="77777777" w:rsidR="00240789" w:rsidRDefault="00000000">
            <w:r>
              <w:t>Monotipii colorate. Ilustrarea poemelor. Ilustrare intuitivă, automată, fără schițe prelucrate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5B3FB" w14:textId="77777777" w:rsidR="00240789" w:rsidRDefault="00000000">
            <w:r>
              <w:t>Consultaţii, corecturi, discuţii pe teme aplicative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65EC7" w14:textId="77777777" w:rsidR="00240789" w:rsidRDefault="00240789"/>
        </w:tc>
      </w:tr>
      <w:tr w:rsidR="00240789" w14:paraId="2ED0F62A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F712E" w14:textId="77777777" w:rsidR="00240789" w:rsidRDefault="00000000">
            <w:r>
              <w:t>2.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5BD29" w14:textId="77777777" w:rsidR="00240789" w:rsidRDefault="00240789"/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6CAB9" w14:textId="77777777" w:rsidR="00240789" w:rsidRDefault="00240789"/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C0CBA" w14:textId="77777777" w:rsidR="00240789" w:rsidRDefault="00240789"/>
        </w:tc>
      </w:tr>
      <w:tr w:rsidR="00240789" w14:paraId="0870E73B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84BF" w14:textId="77777777" w:rsidR="00240789" w:rsidRDefault="00000000">
            <w:r>
              <w:t>3.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164E8" w14:textId="77777777" w:rsidR="00240789" w:rsidRDefault="00240789"/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90A19" w14:textId="77777777" w:rsidR="00240789" w:rsidRDefault="00240789"/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5378C" w14:textId="77777777" w:rsidR="00240789" w:rsidRDefault="00240789"/>
        </w:tc>
      </w:tr>
      <w:tr w:rsidR="00240789" w14:paraId="60B50C1A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36F17" w14:textId="77777777" w:rsidR="00240789" w:rsidRDefault="00000000">
            <w:r>
              <w:t>4.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9A915" w14:textId="77777777" w:rsidR="00240789" w:rsidRDefault="00240789"/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881D7" w14:textId="77777777" w:rsidR="00240789" w:rsidRDefault="00240789"/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9EEA6" w14:textId="77777777" w:rsidR="00240789" w:rsidRDefault="00240789"/>
        </w:tc>
      </w:tr>
      <w:tr w:rsidR="00240789" w14:paraId="0A79DD36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E2B52" w14:textId="77777777" w:rsidR="00240789" w:rsidRDefault="00000000">
            <w:r>
              <w:t>5.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0B583" w14:textId="77777777" w:rsidR="00240789" w:rsidRDefault="00240789"/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062CA" w14:textId="77777777" w:rsidR="00240789" w:rsidRDefault="00240789"/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AD77F" w14:textId="77777777" w:rsidR="00240789" w:rsidRDefault="00240789"/>
        </w:tc>
      </w:tr>
      <w:tr w:rsidR="00240789" w14:paraId="2AC7D74A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80B55" w14:textId="77777777" w:rsidR="00240789" w:rsidRDefault="00000000">
            <w:r>
              <w:t>6.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75D86" w14:textId="77777777" w:rsidR="00240789" w:rsidRDefault="00240789"/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BA684" w14:textId="77777777" w:rsidR="00240789" w:rsidRDefault="00240789"/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FC6BB" w14:textId="77777777" w:rsidR="00240789" w:rsidRDefault="00240789"/>
        </w:tc>
      </w:tr>
      <w:tr w:rsidR="00240789" w14:paraId="40C20E6D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B062D" w14:textId="77777777" w:rsidR="00240789" w:rsidRDefault="00000000">
            <w:r>
              <w:rPr>
                <w:rFonts w:eastAsia="Arial Unicode MS" w:cs="Arial Unicode MS"/>
              </w:rPr>
              <w:t>7.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8D374" w14:textId="77777777" w:rsidR="00240789" w:rsidRDefault="00000000">
            <w:r w:rsidRPr="006F4B56">
              <w:rPr>
                <w:rFonts w:eastAsia="Arial Unicode MS" w:cs="Arial Unicode MS"/>
                <w:lang w:val="fr-FR"/>
              </w:rPr>
              <w:t xml:space="preserve">Experimentare cu diferite materiale, tipuri de textil, îmbrăcăminte (tricou, ciorapi, blugi, etc.). </w:t>
            </w:r>
            <w:r>
              <w:rPr>
                <w:rFonts w:eastAsia="Arial Unicode MS" w:cs="Arial Unicode MS"/>
              </w:rPr>
              <w:t>Compoziții închise și deschise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4BA38" w14:textId="77777777" w:rsidR="00240789" w:rsidRDefault="00240789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CF35" w14:textId="77777777" w:rsidR="00240789" w:rsidRDefault="00240789"/>
        </w:tc>
      </w:tr>
      <w:tr w:rsidR="00240789" w14:paraId="293934B8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5432" w14:textId="77777777" w:rsidR="00240789" w:rsidRDefault="00000000">
            <w:r>
              <w:rPr>
                <w:rFonts w:eastAsia="Arial Unicode MS" w:cs="Arial Unicode MS"/>
              </w:rPr>
              <w:t>8.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AF1E1" w14:textId="77777777" w:rsidR="00240789" w:rsidRDefault="00240789"/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E3E5A" w14:textId="77777777" w:rsidR="00240789" w:rsidRDefault="00240789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AE9B" w14:textId="77777777" w:rsidR="00240789" w:rsidRDefault="00240789"/>
        </w:tc>
      </w:tr>
      <w:tr w:rsidR="00240789" w14:paraId="436EC2F1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84A78" w14:textId="77777777" w:rsidR="00240789" w:rsidRDefault="00000000">
            <w:r>
              <w:rPr>
                <w:rFonts w:eastAsia="Arial Unicode MS" w:cs="Arial Unicode MS"/>
              </w:rPr>
              <w:t>9.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D85FB" w14:textId="77777777" w:rsidR="00240789" w:rsidRDefault="00240789"/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9C45B" w14:textId="77777777" w:rsidR="00240789" w:rsidRDefault="00240789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E8630" w14:textId="77777777" w:rsidR="00240789" w:rsidRDefault="00240789"/>
        </w:tc>
      </w:tr>
      <w:tr w:rsidR="00240789" w14:paraId="0BB756AB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979C9" w14:textId="77777777" w:rsidR="00240789" w:rsidRDefault="00000000">
            <w:r>
              <w:rPr>
                <w:rFonts w:eastAsia="Arial Unicode MS" w:cs="Arial Unicode MS"/>
              </w:rPr>
              <w:t>10.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1CC84" w14:textId="77777777" w:rsidR="00240789" w:rsidRDefault="00000000">
            <w:r w:rsidRPr="006F4B56">
              <w:rPr>
                <w:rFonts w:eastAsia="Arial Unicode MS" w:cs="Arial Unicode MS"/>
                <w:lang w:val="fr-FR"/>
              </w:rPr>
              <w:t xml:space="preserve">Amprentări în lut folosind diferite forme. </w:t>
            </w:r>
            <w:r>
              <w:rPr>
                <w:rFonts w:eastAsia="Arial Unicode MS" w:cs="Arial Unicode MS"/>
              </w:rPr>
              <w:t>Transferarea compozițiilor pe hârtie cu tehnici manuale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FBC24" w14:textId="77777777" w:rsidR="00240789" w:rsidRDefault="00240789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1A944" w14:textId="77777777" w:rsidR="00240789" w:rsidRDefault="00240789"/>
        </w:tc>
      </w:tr>
      <w:tr w:rsidR="00240789" w14:paraId="22F387C1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4A41B" w14:textId="77777777" w:rsidR="00240789" w:rsidRDefault="00000000">
            <w:r>
              <w:rPr>
                <w:rFonts w:eastAsia="Arial Unicode MS" w:cs="Arial Unicode MS"/>
              </w:rPr>
              <w:t>11.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86C4F" w14:textId="77777777" w:rsidR="00240789" w:rsidRDefault="00240789"/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FFE00" w14:textId="77777777" w:rsidR="00240789" w:rsidRDefault="00240789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FFDAC" w14:textId="77777777" w:rsidR="00240789" w:rsidRDefault="00240789"/>
        </w:tc>
      </w:tr>
      <w:tr w:rsidR="00240789" w14:paraId="0AB18DD0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BA98A" w14:textId="77777777" w:rsidR="00240789" w:rsidRDefault="00000000">
            <w:r>
              <w:rPr>
                <w:rFonts w:eastAsia="Arial Unicode MS" w:cs="Arial Unicode MS"/>
              </w:rPr>
              <w:t>12.</w:t>
            </w: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3F657" w14:textId="77777777" w:rsidR="00240789" w:rsidRDefault="00240789"/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E2DF7" w14:textId="77777777" w:rsidR="00240789" w:rsidRDefault="00240789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625B6" w14:textId="77777777" w:rsidR="00240789" w:rsidRDefault="00240789"/>
        </w:tc>
      </w:tr>
      <w:tr w:rsidR="00240789" w14:paraId="04F219C1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A1E1B" w14:textId="77777777" w:rsidR="00240789" w:rsidRDefault="00000000">
            <w:r>
              <w:rPr>
                <w:rFonts w:eastAsia="Arial Unicode MS" w:cs="Arial Unicode MS"/>
              </w:rPr>
              <w:t>13.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DED5" w14:textId="77777777" w:rsidR="00240789" w:rsidRDefault="00000000">
            <w:r>
              <w:t>Evaluare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E4FDF" w14:textId="77777777" w:rsidR="00240789" w:rsidRDefault="00000000">
            <w:r>
              <w:t>Discuții, feedback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E438" w14:textId="77777777" w:rsidR="00240789" w:rsidRDefault="00240789"/>
        </w:tc>
      </w:tr>
      <w:tr w:rsidR="00240789" w14:paraId="121E93F1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2B9AF" w14:textId="77777777" w:rsidR="00240789" w:rsidRDefault="00000000">
            <w:r>
              <w:t>14.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4DBB" w14:textId="77777777" w:rsidR="00240789" w:rsidRDefault="00000000">
            <w:r>
              <w:t>Evaluare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4F300" w14:textId="77777777" w:rsidR="00240789" w:rsidRDefault="00240789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B0869" w14:textId="77777777" w:rsidR="00240789" w:rsidRDefault="00240789"/>
        </w:tc>
      </w:tr>
    </w:tbl>
    <w:p w14:paraId="3A1E3854" w14:textId="77777777" w:rsidR="00240789" w:rsidRDefault="00240789">
      <w:pPr>
        <w:widowControl w:val="0"/>
      </w:pPr>
    </w:p>
    <w:p w14:paraId="3463B5B3" w14:textId="77777777" w:rsidR="00240789" w:rsidRDefault="00240789"/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45"/>
      </w:tblGrid>
      <w:tr w:rsidR="00240789" w14:paraId="1BA86B9B" w14:textId="77777777">
        <w:trPr>
          <w:trHeight w:val="7800"/>
        </w:trPr>
        <w:tc>
          <w:tcPr>
            <w:tcW w:w="9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E5CEE" w14:textId="77777777" w:rsidR="00240789" w:rsidRDefault="00000000">
            <w:pPr>
              <w:pStyle w:val="Heading1"/>
            </w:pPr>
            <w:r>
              <w:lastRenderedPageBreak/>
              <w:t>Bibliografie obligatorie</w:t>
            </w:r>
          </w:p>
          <w:p w14:paraId="23800C8D" w14:textId="77777777" w:rsidR="00240789" w:rsidRDefault="00240789"/>
          <w:p w14:paraId="026E3AE5" w14:textId="77777777" w:rsidR="00240789" w:rsidRDefault="00000000">
            <w:r>
              <w:t>Ford, H., &amp; Odling-Smee, A. (2002). The New Handmade Graphics: Beyond Digital Design. Rotovision.</w:t>
            </w:r>
          </w:p>
          <w:p w14:paraId="59D6031C" w14:textId="77777777" w:rsidR="00240789" w:rsidRDefault="00000000">
            <w:r>
              <w:t xml:space="preserve">Keresztes, D. (2021). </w:t>
            </w:r>
            <w:r>
              <w:rPr>
                <w:lang w:val="it-IT"/>
              </w:rPr>
              <w:t>Vir</w:t>
            </w:r>
            <w:r>
              <w:t>ágnak világa: világnak virága. UTISZ Grafikai stúdió.</w:t>
            </w:r>
          </w:p>
          <w:p w14:paraId="0242318E" w14:textId="77777777" w:rsidR="00240789" w:rsidRDefault="00000000">
            <w:r>
              <w:t>Kozak, G., &amp; Wiedemann, J. (2006). JAPANESE GRAPHICS NOW!. Taschen.</w:t>
            </w:r>
          </w:p>
          <w:p w14:paraId="4073B9AD" w14:textId="77777777" w:rsidR="00240789" w:rsidRDefault="00000000">
            <w:r>
              <w:t xml:space="preserve">Lóska, L. </w:t>
            </w:r>
            <w:r>
              <w:rPr>
                <w:shd w:val="clear" w:color="auto" w:fill="FFFFFF"/>
              </w:rPr>
              <w:t xml:space="preserve">(2013). </w:t>
            </w:r>
            <w:r>
              <w:t>Karctű és monitor: A magyar sokszorosított grafika 1945-2010. Magyar Művészeti Akadémia Alapítvány.</w:t>
            </w:r>
          </w:p>
          <w:p w14:paraId="32A6F852" w14:textId="77777777" w:rsidR="00240789" w:rsidRDefault="00000000">
            <w:r>
              <w:t>Myerson, J. (2004). Beware Wet Paint. PHAIDON.</w:t>
            </w:r>
          </w:p>
          <w:p w14:paraId="4A911D6F" w14:textId="77777777" w:rsidR="00240789" w:rsidRDefault="00000000">
            <w:r>
              <w:t>Orth, S. (1988). Gravură, grafică aplicată. Uniunea Artiştilor Plastici din R. S. Romania.</w:t>
            </w:r>
          </w:p>
          <w:p w14:paraId="3C22F547" w14:textId="77777777" w:rsidR="00240789" w:rsidRDefault="00000000">
            <w:r>
              <w:t>Stefanovits, P. (2008). Kézikönyv a sokszorosító grafika oktatásához 1. NyMESEK.</w:t>
            </w:r>
          </w:p>
          <w:p w14:paraId="24288959" w14:textId="77777777" w:rsidR="00240789" w:rsidRDefault="00000000">
            <w:r>
              <w:t>Taylor, B. (2006). Collage: The making of modern art. Thames and Hudson.</w:t>
            </w:r>
          </w:p>
          <w:p w14:paraId="4229EC08" w14:textId="77777777" w:rsidR="00240789" w:rsidRDefault="00000000">
            <w:r>
              <w:t>Wiedemann, J. (2009). Illustration Now!. Taschen.</w:t>
            </w:r>
          </w:p>
          <w:p w14:paraId="5D50BA6F" w14:textId="77777777" w:rsidR="00240789" w:rsidRDefault="00240789"/>
          <w:p w14:paraId="7D0D11C2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lang w:val="fr-FR"/>
              </w:rPr>
              <w:t xml:space="preserve">Magazine: </w:t>
            </w:r>
            <w:r w:rsidRPr="006F4B56">
              <w:rPr>
                <w:i/>
                <w:iCs/>
                <w:lang w:val="fr-FR"/>
              </w:rPr>
              <w:t>Mai Művészet</w:t>
            </w:r>
            <w:r w:rsidRPr="006F4B56">
              <w:rPr>
                <w:lang w:val="fr-FR"/>
              </w:rPr>
              <w:t xml:space="preserve">, </w:t>
            </w:r>
            <w:r w:rsidRPr="006F4B56">
              <w:rPr>
                <w:i/>
                <w:iCs/>
                <w:lang w:val="fr-FR"/>
              </w:rPr>
              <w:t>Balkon</w:t>
            </w:r>
          </w:p>
          <w:p w14:paraId="796F2CB8" w14:textId="77777777" w:rsidR="00240789" w:rsidRPr="006F4B56" w:rsidRDefault="00240789">
            <w:pPr>
              <w:rPr>
                <w:lang w:val="fr-FR"/>
              </w:rPr>
            </w:pPr>
          </w:p>
          <w:p w14:paraId="391388C1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lang w:val="fr-FR"/>
              </w:rPr>
              <w:t xml:space="preserve">Pagini web: </w:t>
            </w:r>
          </w:p>
          <w:p w14:paraId="3D721BF8" w14:textId="77777777" w:rsidR="00240789" w:rsidRPr="006F4B56" w:rsidRDefault="00000000">
            <w:pPr>
              <w:rPr>
                <w:lang w:val="fr-FR"/>
              </w:rPr>
            </w:pPr>
            <w:hyperlink r:id="rId7" w:history="1">
              <w:r w:rsidRPr="006F4B56">
                <w:rPr>
                  <w:rStyle w:val="Hyperlink0"/>
                  <w:lang w:val="fr-FR"/>
                </w:rPr>
                <w:t>http://en.wikipedia.org/wiki/Screen_printing</w:t>
              </w:r>
            </w:hyperlink>
          </w:p>
          <w:p w14:paraId="5DA7DA59" w14:textId="77777777" w:rsidR="00240789" w:rsidRPr="006F4B56" w:rsidRDefault="00000000">
            <w:pPr>
              <w:rPr>
                <w:lang w:val="fr-FR"/>
              </w:rPr>
            </w:pPr>
            <w:hyperlink r:id="rId8" w:history="1">
              <w:r w:rsidRPr="006F4B56">
                <w:rPr>
                  <w:rStyle w:val="Link"/>
                  <w:lang w:val="fr-FR"/>
                </w:rPr>
                <w:t>http://en.wikipedia.org/wiki/Etching</w:t>
              </w:r>
            </w:hyperlink>
          </w:p>
          <w:p w14:paraId="0B707FB2" w14:textId="77777777" w:rsidR="00240789" w:rsidRPr="006F4B56" w:rsidRDefault="00000000">
            <w:pPr>
              <w:rPr>
                <w:lang w:val="fr-FR"/>
              </w:rPr>
            </w:pPr>
            <w:hyperlink r:id="rId9" w:history="1">
              <w:r w:rsidRPr="006F4B56">
                <w:rPr>
                  <w:rStyle w:val="Hyperlink0"/>
                  <w:lang w:val="fr-FR"/>
                </w:rPr>
                <w:t>http://jolankesterprintmaking.blogspot.com/</w:t>
              </w:r>
            </w:hyperlink>
          </w:p>
          <w:p w14:paraId="75DF90B3" w14:textId="77777777" w:rsidR="00240789" w:rsidRPr="006F4B56" w:rsidRDefault="00000000">
            <w:pPr>
              <w:rPr>
                <w:lang w:val="fr-FR"/>
              </w:rPr>
            </w:pPr>
            <w:hyperlink r:id="rId10" w:history="1">
              <w:r w:rsidRPr="006F4B56">
                <w:rPr>
                  <w:rStyle w:val="Link"/>
                  <w:lang w:val="fr-FR"/>
                </w:rPr>
                <w:t>http://www.viewingjapaneseprints.net</w:t>
              </w:r>
            </w:hyperlink>
          </w:p>
          <w:p w14:paraId="1CBF1658" w14:textId="77777777" w:rsidR="00240789" w:rsidRPr="006F4B56" w:rsidRDefault="00240789">
            <w:pPr>
              <w:rPr>
                <w:lang w:val="fr-FR"/>
              </w:rPr>
            </w:pPr>
          </w:p>
          <w:p w14:paraId="69C8F66C" w14:textId="77777777" w:rsidR="00240789" w:rsidRPr="006F4B56" w:rsidRDefault="00000000">
            <w:pPr>
              <w:rPr>
                <w:b/>
                <w:bCs/>
                <w:lang w:val="fr-FR"/>
              </w:rPr>
            </w:pPr>
            <w:r w:rsidRPr="006F4B56">
              <w:rPr>
                <w:b/>
                <w:bCs/>
                <w:lang w:val="fr-FR"/>
              </w:rPr>
              <w:t>Bibliografie facultativă</w:t>
            </w:r>
          </w:p>
          <w:p w14:paraId="5DA27FE0" w14:textId="77777777" w:rsidR="00240789" w:rsidRPr="006F4B56" w:rsidRDefault="00000000">
            <w:pPr>
              <w:rPr>
                <w:lang w:val="fr-FR"/>
              </w:rPr>
            </w:pPr>
            <w:r w:rsidRPr="006F4B56">
              <w:rPr>
                <w:lang w:val="fr-FR"/>
              </w:rPr>
              <w:t>Maurer, D., &amp; Révész, E. (2017). M</w:t>
            </w:r>
            <w:r>
              <w:rPr>
                <w:lang w:val="fr-FR"/>
              </w:rPr>
              <w:t xml:space="preserve">aurer </w:t>
            </w:r>
            <w:r w:rsidRPr="006F4B56">
              <w:rPr>
                <w:lang w:val="fr-FR"/>
              </w:rPr>
              <w:t>D</w:t>
            </w:r>
            <w:r>
              <w:rPr>
                <w:lang w:val="es-ES_tradnl"/>
              </w:rPr>
              <w:t>ó</w:t>
            </w:r>
            <w:r w:rsidRPr="006F4B56">
              <w:rPr>
                <w:lang w:val="fr-FR"/>
              </w:rPr>
              <w:t>ra grafikai munkássága 1957-1981: Nyomhagyás / nyomtatás. Magyar K</w:t>
            </w:r>
            <w:r>
              <w:rPr>
                <w:lang w:val="fr-FR"/>
              </w:rPr>
              <w:t>é</w:t>
            </w:r>
            <w:r w:rsidRPr="006F4B56">
              <w:rPr>
                <w:lang w:val="fr-FR"/>
              </w:rPr>
              <w:t>pzőműv</w:t>
            </w:r>
            <w:r>
              <w:rPr>
                <w:lang w:val="fr-FR"/>
              </w:rPr>
              <w:t>é</w:t>
            </w:r>
            <w:r w:rsidRPr="006F4B56">
              <w:rPr>
                <w:lang w:val="fr-FR"/>
              </w:rPr>
              <w:t>szeti Egyetem, Gáyor-Maurer SUMUS Alapítvány.</w:t>
            </w:r>
          </w:p>
          <w:p w14:paraId="3E108AC5" w14:textId="77777777" w:rsidR="00240789" w:rsidRDefault="00000000">
            <w:r w:rsidRPr="006F4B56">
              <w:rPr>
                <w:lang w:val="fr-FR"/>
              </w:rPr>
              <w:t xml:space="preserve">Monnin, F. (1993). Le collage. </w:t>
            </w:r>
            <w:r>
              <w:t>Editions Fleurus.</w:t>
            </w:r>
          </w:p>
        </w:tc>
      </w:tr>
    </w:tbl>
    <w:p w14:paraId="2734CA17" w14:textId="77777777" w:rsidR="00240789" w:rsidRDefault="00240789">
      <w:pPr>
        <w:widowControl w:val="0"/>
      </w:pPr>
    </w:p>
    <w:p w14:paraId="2F399159" w14:textId="77777777" w:rsidR="00240789" w:rsidRDefault="00240789"/>
    <w:p w14:paraId="4E89D7A0" w14:textId="77777777" w:rsidR="00240789" w:rsidRDefault="00000000">
      <w:pPr>
        <w:numPr>
          <w:ilvl w:val="0"/>
          <w:numId w:val="10"/>
        </w:numPr>
      </w:pPr>
      <w:r>
        <w:rPr>
          <w:b/>
          <w:bCs/>
        </w:rPr>
        <w:t>Coro</w:t>
      </w:r>
      <w:r>
        <w:rPr>
          <w:b/>
          <w:bCs/>
          <w:spacing w:val="-1"/>
        </w:rPr>
        <w:t>b</w:t>
      </w:r>
      <w:r>
        <w:rPr>
          <w:b/>
          <w:bCs/>
        </w:rPr>
        <w:t>orarea co</w:t>
      </w:r>
      <w:r>
        <w:rPr>
          <w:b/>
          <w:bCs/>
          <w:spacing w:val="-1"/>
        </w:rPr>
        <w:t>n</w:t>
      </w:r>
      <w:r>
        <w:rPr>
          <w:b/>
          <w:bCs/>
        </w:rPr>
        <w:t>ţin</w:t>
      </w:r>
      <w:r>
        <w:rPr>
          <w:b/>
          <w:bCs/>
          <w:spacing w:val="-1"/>
        </w:rPr>
        <w:t>u</w:t>
      </w:r>
      <w:r>
        <w:rPr>
          <w:b/>
          <w:bCs/>
        </w:rPr>
        <w:t xml:space="preserve">turilor </w:t>
      </w:r>
      <w:r>
        <w:rPr>
          <w:b/>
          <w:bCs/>
          <w:spacing w:val="-1"/>
        </w:rPr>
        <w:t>d</w:t>
      </w:r>
      <w:r>
        <w:rPr>
          <w:b/>
          <w:bCs/>
        </w:rPr>
        <w:t>isci</w:t>
      </w:r>
      <w:r>
        <w:rPr>
          <w:b/>
          <w:bCs/>
          <w:spacing w:val="-1"/>
        </w:rPr>
        <w:t>p</w:t>
      </w:r>
      <w:r>
        <w:rPr>
          <w:b/>
          <w:bCs/>
        </w:rPr>
        <w:t>l</w:t>
      </w:r>
      <w:r>
        <w:rPr>
          <w:b/>
          <w:bCs/>
          <w:spacing w:val="-1"/>
        </w:rPr>
        <w:t>in</w:t>
      </w:r>
      <w:r>
        <w:rPr>
          <w:b/>
          <w:bCs/>
        </w:rPr>
        <w:t>ei cu aşte</w:t>
      </w:r>
      <w:r>
        <w:rPr>
          <w:b/>
          <w:bCs/>
          <w:spacing w:val="-1"/>
        </w:rPr>
        <w:t>p</w:t>
      </w:r>
      <w:r>
        <w:rPr>
          <w:b/>
          <w:bCs/>
        </w:rPr>
        <w:t>tări</w:t>
      </w:r>
      <w:r>
        <w:rPr>
          <w:b/>
          <w:bCs/>
          <w:spacing w:val="-1"/>
        </w:rPr>
        <w:t>l</w:t>
      </w:r>
      <w:r>
        <w:rPr>
          <w:b/>
          <w:bCs/>
        </w:rPr>
        <w:t>e re</w:t>
      </w:r>
      <w:r>
        <w:rPr>
          <w:b/>
          <w:bCs/>
          <w:spacing w:val="-1"/>
        </w:rPr>
        <w:t>pr</w:t>
      </w:r>
      <w:r>
        <w:rPr>
          <w:b/>
          <w:bCs/>
        </w:rPr>
        <w:t>e</w:t>
      </w:r>
      <w:r>
        <w:rPr>
          <w:b/>
          <w:bCs/>
          <w:spacing w:val="-1"/>
        </w:rPr>
        <w:t>z</w:t>
      </w:r>
      <w:r>
        <w:rPr>
          <w:b/>
          <w:bCs/>
        </w:rPr>
        <w:t>e</w:t>
      </w:r>
      <w:r>
        <w:rPr>
          <w:b/>
          <w:bCs/>
          <w:spacing w:val="-1"/>
        </w:rPr>
        <w:t>n</w:t>
      </w:r>
      <w:r>
        <w:rPr>
          <w:b/>
          <w:bCs/>
        </w:rPr>
        <w:t>tanţilor c</w:t>
      </w:r>
      <w:r>
        <w:rPr>
          <w:b/>
          <w:bCs/>
          <w:spacing w:val="-1"/>
        </w:rPr>
        <w:t>o</w:t>
      </w:r>
      <w:r>
        <w:rPr>
          <w:b/>
          <w:bCs/>
        </w:rPr>
        <w:t>m</w:t>
      </w:r>
      <w:r>
        <w:rPr>
          <w:b/>
          <w:bCs/>
          <w:spacing w:val="-1"/>
        </w:rPr>
        <w:t>un</w:t>
      </w:r>
      <w:r>
        <w:rPr>
          <w:b/>
          <w:bCs/>
        </w:rPr>
        <w:t>ităţii e</w:t>
      </w:r>
      <w:r>
        <w:rPr>
          <w:b/>
          <w:bCs/>
          <w:spacing w:val="-1"/>
        </w:rPr>
        <w:t>p</w:t>
      </w:r>
      <w:r>
        <w:rPr>
          <w:b/>
          <w:bCs/>
        </w:rPr>
        <w:t>ist</w:t>
      </w:r>
      <w:r>
        <w:rPr>
          <w:b/>
          <w:bCs/>
          <w:spacing w:val="-1"/>
        </w:rPr>
        <w:t>e</w:t>
      </w:r>
      <w:r>
        <w:rPr>
          <w:b/>
          <w:bCs/>
        </w:rPr>
        <w:t>mi</w:t>
      </w:r>
      <w:r>
        <w:rPr>
          <w:b/>
          <w:bCs/>
          <w:spacing w:val="-1"/>
        </w:rPr>
        <w:t>c</w:t>
      </w:r>
      <w:r>
        <w:rPr>
          <w:b/>
          <w:bCs/>
        </w:rPr>
        <w:t>e, asociaţi</w:t>
      </w:r>
      <w:r>
        <w:rPr>
          <w:b/>
          <w:bCs/>
          <w:spacing w:val="-1"/>
        </w:rPr>
        <w:t>l</w:t>
      </w:r>
      <w:r>
        <w:rPr>
          <w:b/>
          <w:bCs/>
        </w:rPr>
        <w:t xml:space="preserve">or </w:t>
      </w:r>
      <w:r>
        <w:rPr>
          <w:b/>
          <w:bCs/>
          <w:spacing w:val="-1"/>
        </w:rPr>
        <w:t>p</w:t>
      </w:r>
      <w:r>
        <w:rPr>
          <w:b/>
          <w:bCs/>
        </w:rPr>
        <w:t>ro</w:t>
      </w:r>
      <w:r>
        <w:rPr>
          <w:b/>
          <w:bCs/>
          <w:spacing w:val="-1"/>
        </w:rPr>
        <w:t>f</w:t>
      </w:r>
      <w:r>
        <w:rPr>
          <w:b/>
          <w:bCs/>
        </w:rPr>
        <w:t>esio</w:t>
      </w:r>
      <w:r>
        <w:rPr>
          <w:b/>
          <w:bCs/>
          <w:spacing w:val="-1"/>
        </w:rPr>
        <w:t>n</w:t>
      </w:r>
      <w:r>
        <w:rPr>
          <w:b/>
          <w:bCs/>
        </w:rPr>
        <w:t>ale şi a</w:t>
      </w:r>
      <w:r>
        <w:rPr>
          <w:b/>
          <w:bCs/>
          <w:spacing w:val="-1"/>
        </w:rPr>
        <w:t>n</w:t>
      </w:r>
      <w:r>
        <w:rPr>
          <w:b/>
          <w:bCs/>
        </w:rPr>
        <w:t>gajatori re</w:t>
      </w:r>
      <w:r>
        <w:rPr>
          <w:b/>
          <w:bCs/>
          <w:spacing w:val="-1"/>
        </w:rPr>
        <w:t>p</w:t>
      </w:r>
      <w:r>
        <w:rPr>
          <w:b/>
          <w:bCs/>
        </w:rPr>
        <w:t>r</w:t>
      </w:r>
      <w:r>
        <w:rPr>
          <w:b/>
          <w:bCs/>
          <w:spacing w:val="-1"/>
        </w:rPr>
        <w:t>e</w:t>
      </w:r>
      <w:r>
        <w:rPr>
          <w:b/>
          <w:bCs/>
        </w:rPr>
        <w:t>ze</w:t>
      </w:r>
      <w:r>
        <w:rPr>
          <w:b/>
          <w:bCs/>
          <w:spacing w:val="-1"/>
        </w:rPr>
        <w:t>n</w:t>
      </w:r>
      <w:r>
        <w:rPr>
          <w:b/>
          <w:bCs/>
        </w:rPr>
        <w:t>t</w:t>
      </w:r>
      <w:r>
        <w:rPr>
          <w:b/>
          <w:bCs/>
          <w:spacing w:val="-1"/>
        </w:rPr>
        <w:t>a</w:t>
      </w:r>
      <w:r>
        <w:rPr>
          <w:b/>
          <w:bCs/>
        </w:rPr>
        <w:t xml:space="preserve">tivi </w:t>
      </w:r>
      <w:r>
        <w:rPr>
          <w:b/>
          <w:bCs/>
          <w:spacing w:val="-1"/>
        </w:rPr>
        <w:t>d</w:t>
      </w:r>
      <w:r>
        <w:rPr>
          <w:b/>
          <w:bCs/>
        </w:rPr>
        <w:t xml:space="preserve">in </w:t>
      </w:r>
      <w:r>
        <w:rPr>
          <w:b/>
          <w:bCs/>
          <w:spacing w:val="-1"/>
        </w:rPr>
        <w:t>d</w:t>
      </w:r>
      <w:r>
        <w:rPr>
          <w:b/>
          <w:bCs/>
        </w:rPr>
        <w:t>ome</w:t>
      </w:r>
      <w:r>
        <w:rPr>
          <w:b/>
          <w:bCs/>
          <w:spacing w:val="-1"/>
        </w:rPr>
        <w:t>n</w:t>
      </w:r>
      <w:r>
        <w:rPr>
          <w:b/>
          <w:bCs/>
        </w:rPr>
        <w:t>i</w:t>
      </w:r>
      <w:r>
        <w:rPr>
          <w:b/>
          <w:bCs/>
          <w:spacing w:val="-1"/>
        </w:rPr>
        <w:t>u</w:t>
      </w:r>
      <w:r>
        <w:rPr>
          <w:b/>
          <w:bCs/>
        </w:rPr>
        <w:t xml:space="preserve">l </w:t>
      </w:r>
      <w:r>
        <w:rPr>
          <w:b/>
          <w:bCs/>
          <w:spacing w:val="-1"/>
        </w:rPr>
        <w:t>aferent</w:t>
      </w:r>
      <w:r>
        <w:rPr>
          <w:b/>
          <w:bCs/>
        </w:rPr>
        <w:t xml:space="preserve"> progr</w:t>
      </w:r>
      <w:r>
        <w:rPr>
          <w:b/>
          <w:bCs/>
          <w:spacing w:val="-1"/>
        </w:rPr>
        <w:t>a</w:t>
      </w:r>
      <w:r>
        <w:rPr>
          <w:b/>
          <w:bCs/>
        </w:rPr>
        <w:t>m</w:t>
      </w:r>
      <w:r>
        <w:rPr>
          <w:b/>
          <w:bCs/>
          <w:spacing w:val="-1"/>
        </w:rPr>
        <w:t>u</w:t>
      </w:r>
      <w:r>
        <w:rPr>
          <w:b/>
          <w:bCs/>
        </w:rPr>
        <w:t>l</w:t>
      </w:r>
      <w:r>
        <w:rPr>
          <w:b/>
          <w:bCs/>
          <w:spacing w:val="-1"/>
        </w:rPr>
        <w:t>u</w:t>
      </w:r>
      <w:r>
        <w:rPr>
          <w:b/>
          <w:bCs/>
        </w:rPr>
        <w:t>i</w:t>
      </w:r>
    </w:p>
    <w:p w14:paraId="1921FC3B" w14:textId="77777777" w:rsidR="00240789" w:rsidRDefault="00240789">
      <w:pPr>
        <w:ind w:left="360"/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45"/>
      </w:tblGrid>
      <w:tr w:rsidR="00240789" w14:paraId="7ADDBE74" w14:textId="77777777">
        <w:trPr>
          <w:trHeight w:val="300"/>
        </w:trPr>
        <w:tc>
          <w:tcPr>
            <w:tcW w:w="9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61483" w14:textId="77777777" w:rsidR="00240789" w:rsidRDefault="00240789"/>
        </w:tc>
      </w:tr>
    </w:tbl>
    <w:p w14:paraId="27E05251" w14:textId="77777777" w:rsidR="00240789" w:rsidRDefault="00240789">
      <w:pPr>
        <w:widowControl w:val="0"/>
      </w:pPr>
    </w:p>
    <w:p w14:paraId="63C2AFBC" w14:textId="77777777" w:rsidR="00240789" w:rsidRDefault="00240789">
      <w:pPr>
        <w:rPr>
          <w:b/>
          <w:bCs/>
        </w:rPr>
      </w:pPr>
    </w:p>
    <w:p w14:paraId="3EDCB5FC" w14:textId="77777777" w:rsidR="00240789" w:rsidRDefault="00000000">
      <w:pPr>
        <w:numPr>
          <w:ilvl w:val="0"/>
          <w:numId w:val="11"/>
        </w:numPr>
      </w:pPr>
      <w:r>
        <w:rPr>
          <w:b/>
          <w:bCs/>
          <w:position w:val="-2"/>
        </w:rPr>
        <w:t>Eval</w:t>
      </w:r>
      <w:r>
        <w:rPr>
          <w:b/>
          <w:bCs/>
          <w:spacing w:val="-1"/>
          <w:position w:val="-2"/>
        </w:rPr>
        <w:t>u</w:t>
      </w:r>
      <w:r>
        <w:rPr>
          <w:b/>
          <w:bCs/>
          <w:position w:val="-2"/>
        </w:rPr>
        <w:t>are</w:t>
      </w:r>
    </w:p>
    <w:p w14:paraId="343E5399" w14:textId="77777777" w:rsidR="00240789" w:rsidRDefault="00240789">
      <w:pPr>
        <w:rPr>
          <w:b/>
          <w:bCs/>
          <w:position w:val="-2"/>
        </w:rPr>
      </w:pPr>
    </w:p>
    <w:tbl>
      <w:tblPr>
        <w:tblW w:w="901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7"/>
      </w:tblGrid>
      <w:tr w:rsidR="00240789" w14:paraId="35DD339A" w14:textId="77777777">
        <w:trPr>
          <w:trHeight w:val="600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E042" w14:textId="77777777" w:rsidR="00240789" w:rsidRDefault="00000000">
            <w:r>
              <w:t>Tip act</w:t>
            </w:r>
            <w:r>
              <w:rPr>
                <w:spacing w:val="-1"/>
              </w:rPr>
              <w:t>i</w:t>
            </w:r>
            <w:r>
              <w:t>vi</w:t>
            </w:r>
            <w:r>
              <w:rPr>
                <w:spacing w:val="-1"/>
              </w:rPr>
              <w:t>t</w:t>
            </w:r>
            <w:r>
              <w:t>ate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D2F59" w14:textId="77777777" w:rsidR="00240789" w:rsidRDefault="00000000">
            <w:pPr>
              <w:spacing w:line="267" w:lineRule="exact"/>
            </w:pPr>
            <w:r>
              <w:t>10.1 Criterii de</w:t>
            </w:r>
          </w:p>
          <w:p w14:paraId="29CE4E56" w14:textId="77777777" w:rsidR="00240789" w:rsidRDefault="00000000">
            <w:r>
              <w:t>evalua</w:t>
            </w:r>
            <w:r>
              <w:rPr>
                <w:spacing w:val="-1"/>
              </w:rPr>
              <w:t>r</w:t>
            </w:r>
            <w:r>
              <w:t>e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00D62" w14:textId="77777777" w:rsidR="00240789" w:rsidRDefault="00000000">
            <w:r>
              <w:t>10.2 Metode de e</w:t>
            </w:r>
            <w:r>
              <w:rPr>
                <w:spacing w:val="-1"/>
              </w:rPr>
              <w:t>v</w:t>
            </w:r>
            <w:r>
              <w:t>alua</w:t>
            </w:r>
            <w:r>
              <w:rPr>
                <w:spacing w:val="-1"/>
              </w:rPr>
              <w:t>r</w:t>
            </w:r>
            <w:r>
              <w:t>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E6822" w14:textId="77777777" w:rsidR="00240789" w:rsidRDefault="00000000">
            <w:pPr>
              <w:spacing w:line="267" w:lineRule="exact"/>
            </w:pPr>
            <w:r>
              <w:t xml:space="preserve">10.3 </w:t>
            </w:r>
            <w:r>
              <w:rPr>
                <w:spacing w:val="-1"/>
              </w:rPr>
              <w:t>P</w:t>
            </w:r>
            <w:r>
              <w:t>ondere din no</w:t>
            </w:r>
            <w:r>
              <w:rPr>
                <w:spacing w:val="-1"/>
              </w:rPr>
              <w:t>t</w:t>
            </w:r>
            <w:r>
              <w:t>a</w:t>
            </w:r>
          </w:p>
          <w:p w14:paraId="245D99AC" w14:textId="77777777" w:rsidR="00240789" w:rsidRDefault="00000000">
            <w:r>
              <w:t>finală</w:t>
            </w:r>
          </w:p>
        </w:tc>
      </w:tr>
      <w:tr w:rsidR="00240789" w14:paraId="01FBBC4C" w14:textId="77777777">
        <w:trPr>
          <w:trHeight w:val="1200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165CE" w14:textId="77777777" w:rsidR="00240789" w:rsidRDefault="00000000">
            <w:r>
              <w:t>10.4 Curs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2E8E" w14:textId="77777777" w:rsidR="00240789" w:rsidRDefault="00000000">
            <w:r>
              <w:rPr>
                <w:rFonts w:eastAsia="Arial Unicode MS" w:cs="Arial Unicode MS"/>
              </w:rPr>
              <w:t>Prezența, gradul de înțelegere a temei, colaborarea/activitatea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5E98F" w14:textId="77777777" w:rsidR="00240789" w:rsidRDefault="00000000">
            <w:r>
              <w:t xml:space="preserve">Verificare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F9FA" w14:textId="77777777" w:rsidR="00240789" w:rsidRDefault="00000000">
            <w:r>
              <w:t>30%</w:t>
            </w:r>
          </w:p>
        </w:tc>
      </w:tr>
      <w:tr w:rsidR="00240789" w14:paraId="3EFA5F97" w14:textId="77777777">
        <w:trPr>
          <w:trHeight w:val="1200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3663C" w14:textId="77777777" w:rsidR="00240789" w:rsidRDefault="00000000">
            <w:r>
              <w:lastRenderedPageBreak/>
              <w:t xml:space="preserve">10.5 </w:t>
            </w:r>
            <w:r>
              <w:rPr>
                <w:spacing w:val="-1"/>
              </w:rPr>
              <w:t>S</w:t>
            </w:r>
            <w:r>
              <w:t>em</w:t>
            </w:r>
            <w:r>
              <w:rPr>
                <w:spacing w:val="-1"/>
              </w:rPr>
              <w:t>i</w:t>
            </w:r>
            <w:r>
              <w:t>nar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5CF3C" w14:textId="77777777" w:rsidR="00240789" w:rsidRDefault="00000000">
            <w:r>
              <w:rPr>
                <w:rFonts w:eastAsia="Arial Unicode MS" w:cs="Arial Unicode MS"/>
              </w:rPr>
              <w:t>Calitatea executării tehnice, gradul de creativitate, originalitatea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C0D8F" w14:textId="77777777" w:rsidR="00240789" w:rsidRDefault="00000000">
            <w:r>
              <w:t>Tiraje executate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FBD8" w14:textId="77777777" w:rsidR="00240789" w:rsidRDefault="00000000">
            <w:r>
              <w:t>70%</w:t>
            </w:r>
          </w:p>
        </w:tc>
      </w:tr>
      <w:tr w:rsidR="00240789" w14:paraId="67516229" w14:textId="77777777">
        <w:trPr>
          <w:trHeight w:val="289"/>
        </w:trPr>
        <w:tc>
          <w:tcPr>
            <w:tcW w:w="9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00B2" w14:textId="77777777" w:rsidR="00240789" w:rsidRDefault="00000000">
            <w:pPr>
              <w:spacing w:line="284" w:lineRule="exact"/>
            </w:pPr>
            <w:r>
              <w:t xml:space="preserve">10.6 </w:t>
            </w:r>
            <w:r>
              <w:rPr>
                <w:spacing w:val="-1"/>
              </w:rPr>
              <w:t>S</w:t>
            </w:r>
            <w:r>
              <w:t>tandard minim de performan</w:t>
            </w:r>
            <w:r>
              <w:rPr>
                <w:spacing w:val="-1"/>
              </w:rPr>
              <w:t>ţă: executarea sarcinilor prescrise</w:t>
            </w:r>
          </w:p>
        </w:tc>
      </w:tr>
    </w:tbl>
    <w:p w14:paraId="382FB342" w14:textId="77777777" w:rsidR="00240789" w:rsidRDefault="00240789">
      <w:pPr>
        <w:widowControl w:val="0"/>
        <w:rPr>
          <w:b/>
          <w:bCs/>
          <w:position w:val="-2"/>
        </w:rPr>
      </w:pPr>
    </w:p>
    <w:p w14:paraId="18FCC831" w14:textId="77777777" w:rsidR="00240789" w:rsidRDefault="00240789"/>
    <w:p w14:paraId="3498B1C7" w14:textId="77777777" w:rsidR="00240789" w:rsidRDefault="00240789"/>
    <w:tbl>
      <w:tblPr>
        <w:tblW w:w="1019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70"/>
        <w:gridCol w:w="4054"/>
        <w:gridCol w:w="3775"/>
      </w:tblGrid>
      <w:tr w:rsidR="00240789" w14:paraId="30EF6949" w14:textId="77777777">
        <w:trPr>
          <w:trHeight w:hRule="exact" w:val="60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80" w:type="dxa"/>
            </w:tcMar>
          </w:tcPr>
          <w:p w14:paraId="60E8FF0D" w14:textId="77777777" w:rsidR="00240789" w:rsidRDefault="00000000">
            <w:pPr>
              <w:spacing w:before="69"/>
              <w:ind w:left="40"/>
            </w:pPr>
            <w:r>
              <w:t>Data comp</w:t>
            </w:r>
            <w:r>
              <w:rPr>
                <w:spacing w:val="-1"/>
              </w:rPr>
              <w:t>l</w:t>
            </w:r>
            <w:r>
              <w:t>et</w:t>
            </w:r>
            <w:r>
              <w:rPr>
                <w:spacing w:val="-1"/>
              </w:rPr>
              <w:t>ă</w:t>
            </w:r>
            <w:r>
              <w:t>rii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747" w:type="dxa"/>
              <w:bottom w:w="80" w:type="dxa"/>
              <w:right w:w="80" w:type="dxa"/>
            </w:tcMar>
          </w:tcPr>
          <w:p w14:paraId="658D74CE" w14:textId="77777777" w:rsidR="00240789" w:rsidRDefault="00000000">
            <w:pPr>
              <w:spacing w:before="69"/>
              <w:ind w:left="667"/>
            </w:pPr>
            <w:r>
              <w:rPr>
                <w:spacing w:val="-1"/>
              </w:rPr>
              <w:t>S</w:t>
            </w:r>
            <w:r>
              <w:t>emnătura t</w:t>
            </w:r>
            <w:r>
              <w:rPr>
                <w:spacing w:val="-1"/>
              </w:rPr>
              <w:t>i</w:t>
            </w:r>
            <w:r>
              <w:t>tu</w:t>
            </w:r>
            <w:r>
              <w:rPr>
                <w:spacing w:val="-1"/>
              </w:rPr>
              <w:t>l</w:t>
            </w:r>
            <w:r>
              <w:t>arului de curs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93" w:type="dxa"/>
              <w:bottom w:w="80" w:type="dxa"/>
              <w:right w:w="80" w:type="dxa"/>
            </w:tcMar>
          </w:tcPr>
          <w:p w14:paraId="7EC6EFEE" w14:textId="77777777" w:rsidR="00240789" w:rsidRDefault="00000000">
            <w:pPr>
              <w:spacing w:before="69"/>
              <w:ind w:left="413"/>
            </w:pPr>
            <w:r>
              <w:rPr>
                <w:spacing w:val="-1"/>
              </w:rPr>
              <w:t>S</w:t>
            </w:r>
            <w:r>
              <w:t>emnătura t</w:t>
            </w:r>
            <w:r>
              <w:rPr>
                <w:spacing w:val="-1"/>
              </w:rPr>
              <w:t>i</w:t>
            </w:r>
            <w:r>
              <w:t>tu</w:t>
            </w:r>
            <w:r>
              <w:rPr>
                <w:spacing w:val="-1"/>
              </w:rPr>
              <w:t>l</w:t>
            </w:r>
            <w:r>
              <w:t>arului de seminar</w:t>
            </w:r>
          </w:p>
        </w:tc>
      </w:tr>
      <w:tr w:rsidR="00240789" w14:paraId="41DB910A" w14:textId="77777777">
        <w:trPr>
          <w:trHeight w:hRule="exact" w:val="60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D7AE" w14:textId="77777777" w:rsidR="00240789" w:rsidRDefault="00240789">
            <w:pPr>
              <w:spacing w:before="5" w:line="120" w:lineRule="exact"/>
              <w:rPr>
                <w:sz w:val="12"/>
                <w:szCs w:val="12"/>
              </w:rPr>
            </w:pPr>
          </w:p>
          <w:p w14:paraId="7AAD16F5" w14:textId="77777777" w:rsidR="00240789" w:rsidRDefault="00000000">
            <w:pPr>
              <w:ind w:left="40"/>
            </w:pPr>
            <w:r>
              <w:t>01.09.2024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6B2CF" w14:textId="77777777" w:rsidR="00240789" w:rsidRDefault="00240789">
            <w:pPr>
              <w:spacing w:before="5" w:line="120" w:lineRule="exact"/>
              <w:rPr>
                <w:sz w:val="12"/>
                <w:szCs w:val="12"/>
              </w:rPr>
            </w:pPr>
          </w:p>
          <w:p w14:paraId="62168823" w14:textId="77777777" w:rsidR="00240789" w:rsidRDefault="00000000">
            <w:pPr>
              <w:ind w:left="609"/>
            </w:pPr>
            <w:r>
              <w:t xml:space="preserve">……………………………….      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97DC" w14:textId="77777777" w:rsidR="00240789" w:rsidRDefault="00000000">
            <w:r>
              <w:t xml:space="preserve">         ………………………………</w:t>
            </w:r>
          </w:p>
        </w:tc>
      </w:tr>
    </w:tbl>
    <w:p w14:paraId="1F57F65D" w14:textId="77777777" w:rsidR="00240789" w:rsidRDefault="00240789">
      <w:pPr>
        <w:widowControl w:val="0"/>
      </w:pPr>
    </w:p>
    <w:p w14:paraId="0C931D70" w14:textId="77777777" w:rsidR="00240789" w:rsidRDefault="00240789">
      <w:pPr>
        <w:spacing w:before="4" w:line="100" w:lineRule="exact"/>
        <w:rPr>
          <w:sz w:val="10"/>
          <w:szCs w:val="10"/>
        </w:rPr>
      </w:pPr>
    </w:p>
    <w:p w14:paraId="02DD0864" w14:textId="77777777" w:rsidR="00240789" w:rsidRDefault="00240789">
      <w:pPr>
        <w:spacing w:line="200" w:lineRule="exact"/>
        <w:rPr>
          <w:sz w:val="20"/>
          <w:szCs w:val="20"/>
        </w:rPr>
      </w:pPr>
    </w:p>
    <w:p w14:paraId="7497885E" w14:textId="77777777" w:rsidR="00240789" w:rsidRDefault="00240789">
      <w:pPr>
        <w:spacing w:line="200" w:lineRule="exact"/>
        <w:rPr>
          <w:sz w:val="20"/>
          <w:szCs w:val="20"/>
        </w:rPr>
      </w:pPr>
    </w:p>
    <w:p w14:paraId="74576626" w14:textId="77777777" w:rsidR="00240789" w:rsidRPr="006F4B56" w:rsidRDefault="00000000">
      <w:pPr>
        <w:tabs>
          <w:tab w:val="left" w:pos="6380"/>
        </w:tabs>
        <w:spacing w:before="29"/>
        <w:ind w:left="213"/>
        <w:rPr>
          <w:lang w:val="fr-FR"/>
        </w:rPr>
      </w:pPr>
      <w:r w:rsidRPr="006F4B56">
        <w:rPr>
          <w:lang w:val="fr-FR"/>
        </w:rPr>
        <w:t>Data avi</w:t>
      </w:r>
      <w:r w:rsidRPr="006F4B56">
        <w:rPr>
          <w:spacing w:val="-1"/>
          <w:lang w:val="fr-FR"/>
        </w:rPr>
        <w:t>z</w:t>
      </w:r>
      <w:r w:rsidRPr="006F4B56">
        <w:rPr>
          <w:lang w:val="fr-FR"/>
        </w:rPr>
        <w:t>ării în depar</w:t>
      </w:r>
      <w:r w:rsidRPr="006F4B56">
        <w:rPr>
          <w:spacing w:val="-1"/>
          <w:lang w:val="fr-FR"/>
        </w:rPr>
        <w:t>t</w:t>
      </w:r>
      <w:r w:rsidRPr="006F4B56">
        <w:rPr>
          <w:lang w:val="fr-FR"/>
        </w:rPr>
        <w:t xml:space="preserve">ament                                       </w:t>
      </w:r>
      <w:r w:rsidRPr="006F4B56">
        <w:rPr>
          <w:spacing w:val="-1"/>
          <w:lang w:val="fr-FR"/>
        </w:rPr>
        <w:t>S</w:t>
      </w:r>
      <w:r w:rsidRPr="006F4B56">
        <w:rPr>
          <w:lang w:val="fr-FR"/>
        </w:rPr>
        <w:t>emnătura dir</w:t>
      </w:r>
      <w:r w:rsidRPr="006F4B56">
        <w:rPr>
          <w:spacing w:val="-1"/>
          <w:lang w:val="fr-FR"/>
        </w:rPr>
        <w:t>e</w:t>
      </w:r>
      <w:r w:rsidRPr="006F4B56">
        <w:rPr>
          <w:lang w:val="fr-FR"/>
        </w:rPr>
        <w:t>ctorului de depar</w:t>
      </w:r>
      <w:r w:rsidRPr="006F4B56">
        <w:rPr>
          <w:spacing w:val="-1"/>
          <w:lang w:val="fr-FR"/>
        </w:rPr>
        <w:t>t</w:t>
      </w:r>
      <w:r w:rsidRPr="006F4B56">
        <w:rPr>
          <w:lang w:val="fr-FR"/>
        </w:rPr>
        <w:t>a</w:t>
      </w:r>
      <w:r w:rsidRPr="006F4B56">
        <w:rPr>
          <w:spacing w:val="-1"/>
          <w:lang w:val="fr-FR"/>
        </w:rPr>
        <w:t>m</w:t>
      </w:r>
      <w:r w:rsidRPr="006F4B56">
        <w:rPr>
          <w:lang w:val="fr-FR"/>
        </w:rPr>
        <w:t>ent</w:t>
      </w:r>
    </w:p>
    <w:p w14:paraId="57F6B537" w14:textId="77777777" w:rsidR="00240789" w:rsidRPr="006F4B56" w:rsidRDefault="00240789">
      <w:pPr>
        <w:spacing w:before="16" w:line="260" w:lineRule="exact"/>
        <w:rPr>
          <w:sz w:val="26"/>
          <w:szCs w:val="26"/>
          <w:lang w:val="fr-FR"/>
        </w:rPr>
      </w:pPr>
    </w:p>
    <w:p w14:paraId="2E92F119" w14:textId="77777777" w:rsidR="00240789" w:rsidRDefault="00000000">
      <w:r>
        <w:t>……………………………..</w:t>
      </w:r>
      <w:r>
        <w:tab/>
      </w:r>
      <w:r>
        <w:tab/>
      </w:r>
      <w:r>
        <w:tab/>
      </w:r>
      <w:r>
        <w:tab/>
      </w:r>
      <w:r>
        <w:tab/>
        <w:t>………………………..</w:t>
      </w:r>
      <w:r>
        <w:tab/>
      </w:r>
    </w:p>
    <w:sectPr w:rsidR="00240789">
      <w:headerReference w:type="default" r:id="rId11"/>
      <w:footerReference w:type="default" r:id="rId12"/>
      <w:pgSz w:w="11900" w:h="16840"/>
      <w:pgMar w:top="144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705FE" w14:textId="77777777" w:rsidR="00553928" w:rsidRDefault="00553928">
      <w:r>
        <w:separator/>
      </w:r>
    </w:p>
  </w:endnote>
  <w:endnote w:type="continuationSeparator" w:id="0">
    <w:p w14:paraId="21C6853E" w14:textId="77777777" w:rsidR="00553928" w:rsidRDefault="0055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40EC3" w14:textId="77777777" w:rsidR="00240789" w:rsidRDefault="00240789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4AEA9" w14:textId="77777777" w:rsidR="00553928" w:rsidRDefault="00553928">
      <w:r>
        <w:separator/>
      </w:r>
    </w:p>
  </w:footnote>
  <w:footnote w:type="continuationSeparator" w:id="0">
    <w:p w14:paraId="284D3EE6" w14:textId="77777777" w:rsidR="00553928" w:rsidRDefault="00553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A34F5" w14:textId="77777777" w:rsidR="00240789" w:rsidRDefault="00240789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C4998"/>
    <w:multiLevelType w:val="hybridMultilevel"/>
    <w:tmpl w:val="9DF661BC"/>
    <w:numStyleLink w:val="ImportedStyle1"/>
  </w:abstractNum>
  <w:abstractNum w:abstractNumId="1" w15:restartNumberingAfterBreak="0">
    <w:nsid w:val="24737895"/>
    <w:multiLevelType w:val="hybridMultilevel"/>
    <w:tmpl w:val="9DF661BC"/>
    <w:styleLink w:val="ImportedStyle1"/>
    <w:lvl w:ilvl="0" w:tplc="E52EDB28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7223D6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0CDBF4">
      <w:start w:val="1"/>
      <w:numFmt w:val="lowerRoman"/>
      <w:lvlText w:val="%3."/>
      <w:lvlJc w:val="left"/>
      <w:pPr>
        <w:tabs>
          <w:tab w:val="left" w:pos="720"/>
        </w:tabs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E86300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22AC28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C67E0E">
      <w:start w:val="1"/>
      <w:numFmt w:val="lowerRoman"/>
      <w:lvlText w:val="%6."/>
      <w:lvlJc w:val="left"/>
      <w:pPr>
        <w:tabs>
          <w:tab w:val="left" w:pos="720"/>
        </w:tabs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386904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6076E0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FC9CEA">
      <w:start w:val="1"/>
      <w:numFmt w:val="lowerRoman"/>
      <w:lvlText w:val="%9."/>
      <w:lvlJc w:val="left"/>
      <w:pPr>
        <w:tabs>
          <w:tab w:val="left" w:pos="720"/>
        </w:tabs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72153714">
    <w:abstractNumId w:val="1"/>
  </w:num>
  <w:num w:numId="2" w16cid:durableId="1500194385">
    <w:abstractNumId w:val="0"/>
  </w:num>
  <w:num w:numId="3" w16cid:durableId="675763566">
    <w:abstractNumId w:val="0"/>
    <w:lvlOverride w:ilvl="0">
      <w:startOverride w:val="2"/>
    </w:lvlOverride>
  </w:num>
  <w:num w:numId="4" w16cid:durableId="1512646114">
    <w:abstractNumId w:val="0"/>
    <w:lvlOverride w:ilvl="0">
      <w:startOverride w:val="3"/>
    </w:lvlOverride>
  </w:num>
  <w:num w:numId="5" w16cid:durableId="1368796947">
    <w:abstractNumId w:val="0"/>
    <w:lvlOverride w:ilvl="0">
      <w:startOverride w:val="4"/>
    </w:lvlOverride>
  </w:num>
  <w:num w:numId="6" w16cid:durableId="1423184354">
    <w:abstractNumId w:val="0"/>
    <w:lvlOverride w:ilvl="0">
      <w:startOverride w:val="5"/>
    </w:lvlOverride>
  </w:num>
  <w:num w:numId="7" w16cid:durableId="1475174880">
    <w:abstractNumId w:val="0"/>
    <w:lvlOverride w:ilvl="0">
      <w:startOverride w:val="6"/>
    </w:lvlOverride>
  </w:num>
  <w:num w:numId="8" w16cid:durableId="1607467133">
    <w:abstractNumId w:val="0"/>
    <w:lvlOverride w:ilvl="0">
      <w:startOverride w:val="7"/>
    </w:lvlOverride>
  </w:num>
  <w:num w:numId="9" w16cid:durableId="743063206">
    <w:abstractNumId w:val="0"/>
    <w:lvlOverride w:ilvl="0">
      <w:startOverride w:val="8"/>
    </w:lvlOverride>
  </w:num>
  <w:num w:numId="10" w16cid:durableId="1397777577">
    <w:abstractNumId w:val="0"/>
    <w:lvlOverride w:ilvl="0">
      <w:startOverride w:val="9"/>
    </w:lvlOverride>
  </w:num>
  <w:num w:numId="11" w16cid:durableId="931478241">
    <w:abstractNumId w:val="0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789"/>
    <w:rsid w:val="00240789"/>
    <w:rsid w:val="00553928"/>
    <w:rsid w:val="006F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128CE"/>
  <w15:docId w15:val="{F13D3B03-8488-4ED1-8B9E-BC10DFE2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1">
    <w:name w:val="heading 1"/>
    <w:next w:val="Normal"/>
    <w:uiPriority w:val="9"/>
    <w:qFormat/>
    <w:pPr>
      <w:keepNext/>
      <w:outlineLvl w:val="0"/>
    </w:pPr>
    <w:rPr>
      <w:rFonts w:cs="Arial Unicode MS"/>
      <w:b/>
      <w:bCs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uiPriority w:val="10"/>
    <w:qFormat/>
    <w:pPr>
      <w:jc w:val="center"/>
    </w:pPr>
    <w:rPr>
      <w:rFonts w:cs="Arial Unicode MS"/>
      <w:b/>
      <w:bCs/>
      <w:color w:val="000000"/>
      <w:sz w:val="28"/>
      <w:szCs w:val="28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Etchi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Screen_printin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viewingjapaneseprints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olankesterprintmaking.blogspot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1014</Words>
  <Characters>5784</Characters>
  <Application>Microsoft Office Word</Application>
  <DocSecurity>0</DocSecurity>
  <Lines>48</Lines>
  <Paragraphs>13</Paragraphs>
  <ScaleCrop>false</ScaleCrop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gizela horvath</cp:lastModifiedBy>
  <cp:revision>2</cp:revision>
  <dcterms:created xsi:type="dcterms:W3CDTF">2024-04-07T13:13:00Z</dcterms:created>
  <dcterms:modified xsi:type="dcterms:W3CDTF">2024-04-07T13:18:00Z</dcterms:modified>
</cp:coreProperties>
</file>